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E7D" w:rsidRDefault="00AF3385" w:rsidP="00DB2E7D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DB2E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Интегрированное внеклассное мероприятие в 10 – 11 классах по следам </w:t>
      </w:r>
      <w:r w:rsidR="00DB2E7D" w:rsidRPr="00BE10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репрессированных </w:t>
      </w:r>
    </w:p>
    <w:p w:rsidR="00DB2E7D" w:rsidRDefault="00DB2E7D" w:rsidP="00DB2E7D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10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E10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ЭКСКУРСИЯ В ЧЁРНОЕ ВРЕМЯ НКВД</w:t>
      </w:r>
      <w:r w:rsidRPr="00BE10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DB2E7D" w:rsidRDefault="00DB2E7D" w:rsidP="00DB2E7D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(посвященное</w:t>
      </w:r>
      <w:r w:rsidRPr="00FD1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Дню памяти жертв политических репрессий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D19E3" w:rsidRPr="00D11A8E" w:rsidRDefault="00DB2E7D" w:rsidP="00D61A21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A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Составител</w:t>
      </w:r>
      <w:r w:rsidR="00D61A21" w:rsidRPr="00D11A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ь:</w:t>
      </w:r>
      <w:r w:rsidR="00D61A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D61A21" w:rsidRPr="00D11A8E">
        <w:rPr>
          <w:rFonts w:ascii="Times New Roman" w:eastAsia="Times New Roman" w:hAnsi="Times New Roman" w:cs="Times New Roman"/>
          <w:color w:val="000000"/>
          <w:sz w:val="28"/>
          <w:szCs w:val="28"/>
        </w:rPr>
        <w:t>Заречнева Лариса Николаевна,</w:t>
      </w:r>
      <w:r w:rsidRPr="00D11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 w:rsidR="00D61A21" w:rsidRPr="00D11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ассный </w:t>
      </w:r>
      <w:r w:rsidRPr="00D11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11 класса  МАНОУ «Лицей №4» </w:t>
      </w:r>
    </w:p>
    <w:p w:rsidR="00BE1021" w:rsidRPr="00AF3385" w:rsidRDefault="00BE102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Тема</w:t>
      </w: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ЭКСКУРСИЯ В ЧЁРНОЕ ВРЕМЯ НКВД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25F5C" w:rsidRPr="00AF3385" w:rsidRDefault="00225F5C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Форма урока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: урок-экскурсия.</w:t>
      </w:r>
      <w:bookmarkStart w:id="0" w:name="_GoBack"/>
      <w:bookmarkEnd w:id="0"/>
    </w:p>
    <w:p w:rsidR="00225F5C" w:rsidRPr="00AF3385" w:rsidRDefault="00225F5C" w:rsidP="00AF3385">
      <w:pPr>
        <w:pStyle w:val="ab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Цели урока</w:t>
      </w:r>
      <w:r w:rsidRPr="00AF338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Формирование у учащегося представления о масштабах массовых репрессий в СССР;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коммуникативных навыков;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Привлечение внимания учащихся к проблеме памяти;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Формирование самосознания учащихся на основе исторических ценностей;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Воспитание учащихся в духе неприятия беззакония в любых проявлениях на примерах сопротивления нарушения прав человека.</w:t>
      </w:r>
    </w:p>
    <w:p w:rsidR="00FD19E3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D19E3" w:rsidRPr="00AF3385">
        <w:rPr>
          <w:rFonts w:ascii="Times New Roman" w:eastAsia="Times New Roman" w:hAnsi="Times New Roman" w:cs="Times New Roman"/>
          <w:sz w:val="28"/>
          <w:szCs w:val="28"/>
        </w:rPr>
        <w:t>Формирование и воспитание патриотических чувств у учащихся.</w:t>
      </w:r>
    </w:p>
    <w:p w:rsidR="00FD19E3" w:rsidRPr="00AF3385" w:rsidRDefault="00FD19E3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701AB" w:rsidRPr="00AF3385" w:rsidRDefault="00AF3385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01AB" w:rsidRPr="00AF3385">
        <w:rPr>
          <w:rFonts w:ascii="Times New Roman" w:hAnsi="Times New Roman" w:cs="Times New Roman"/>
          <w:sz w:val="28"/>
          <w:szCs w:val="28"/>
        </w:rPr>
        <w:t>Формировать уважительное отношение к исторической памяти своего народа.</w:t>
      </w:r>
    </w:p>
    <w:p w:rsidR="008701AB" w:rsidRPr="00AF3385" w:rsidRDefault="00AF3385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01AB" w:rsidRPr="00AF3385">
        <w:rPr>
          <w:rFonts w:ascii="Times New Roman" w:hAnsi="Times New Roman" w:cs="Times New Roman"/>
          <w:sz w:val="28"/>
          <w:szCs w:val="28"/>
        </w:rPr>
        <w:t>Формировать представление о исторических событиях</w:t>
      </w:r>
      <w:r w:rsidR="008701AB" w:rsidRPr="00AF338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01AB" w:rsidRPr="00AF3385">
        <w:rPr>
          <w:rFonts w:ascii="Times New Roman" w:hAnsi="Times New Roman" w:cs="Times New Roman"/>
          <w:sz w:val="28"/>
          <w:szCs w:val="28"/>
        </w:rPr>
        <w:t>XX</w:t>
      </w:r>
      <w:r w:rsidR="008701AB" w:rsidRPr="00AF338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01AB" w:rsidRPr="00AF3385">
        <w:rPr>
          <w:rFonts w:ascii="Times New Roman" w:hAnsi="Times New Roman" w:cs="Times New Roman"/>
          <w:sz w:val="28"/>
          <w:szCs w:val="28"/>
        </w:rPr>
        <w:t>века.</w:t>
      </w:r>
    </w:p>
    <w:p w:rsidR="008701AB" w:rsidRPr="00AF3385" w:rsidRDefault="00AF3385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01AB" w:rsidRPr="00AF3385">
        <w:rPr>
          <w:rFonts w:ascii="Times New Roman" w:hAnsi="Times New Roman" w:cs="Times New Roman"/>
          <w:sz w:val="28"/>
          <w:szCs w:val="28"/>
        </w:rPr>
        <w:t>Воспитывать у учащихся любовь к истории родного края.</w:t>
      </w:r>
    </w:p>
    <w:p w:rsidR="00225F5C" w:rsidRPr="00AF3385" w:rsidRDefault="00225F5C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Технологии обучения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Технологии личностно-ориентированного обучения;</w:t>
      </w:r>
    </w:p>
    <w:p w:rsidR="00225F5C" w:rsidRPr="00AF3385" w:rsidRDefault="00AF338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5F5C" w:rsidRPr="00AF3385">
        <w:rPr>
          <w:rFonts w:ascii="Times New Roman" w:eastAsia="Times New Roman" w:hAnsi="Times New Roman" w:cs="Times New Roman"/>
          <w:sz w:val="28"/>
          <w:szCs w:val="28"/>
        </w:rPr>
        <w:t>ИКТ.</w:t>
      </w:r>
    </w:p>
    <w:p w:rsidR="00BE1021" w:rsidRPr="00AF3385" w:rsidRDefault="00BE102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Оформление: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 Проектор, тонкие восковые свечи.</w:t>
      </w:r>
    </w:p>
    <w:p w:rsidR="00BE1021" w:rsidRPr="00AF3385" w:rsidRDefault="00BE102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Музыкальное и звуковое сопровождение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:  Бетховен  «Лунная соната», Моцарт «Реквием»,  В.</w:t>
      </w:r>
      <w:r w:rsidR="004E7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Высоцкий «Я не люблю..»,  В.</w:t>
      </w:r>
      <w:r w:rsidR="004E7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Долина  «Обэриуты», А.</w:t>
      </w:r>
      <w:r w:rsidR="004E7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Розембаум  «Анафема»,  отрывки из поэмы   в исполнении  А.Ахматовой.</w:t>
      </w:r>
    </w:p>
    <w:p w:rsidR="004E786C" w:rsidRDefault="004E786C" w:rsidP="004E786C">
      <w:pPr>
        <w:pStyle w:val="ab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021" w:rsidRDefault="004E786C" w:rsidP="004E786C">
      <w:pPr>
        <w:pStyle w:val="ab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4E786C" w:rsidRPr="004E786C" w:rsidRDefault="004E786C" w:rsidP="004E786C">
      <w:pPr>
        <w:pStyle w:val="ab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1 (Заставка)</w:t>
      </w:r>
    </w:p>
    <w:p w:rsidR="00BE1021" w:rsidRPr="00616E68" w:rsidRDefault="00BE1021" w:rsidP="00AF3385">
      <w:pPr>
        <w:pStyle w:val="ab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6E68">
        <w:rPr>
          <w:rFonts w:ascii="Times New Roman" w:eastAsia="Times New Roman" w:hAnsi="Times New Roman" w:cs="Times New Roman"/>
          <w:i/>
          <w:sz w:val="28"/>
          <w:szCs w:val="28"/>
        </w:rPr>
        <w:t>Тихо звучит «Реквием» Моцарта</w:t>
      </w:r>
      <w:r w:rsidR="00C93543" w:rsidRPr="00616E68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протяжении всего урока</w:t>
      </w:r>
    </w:p>
    <w:p w:rsidR="00BE1021" w:rsidRPr="00616E68" w:rsidRDefault="00BE1021" w:rsidP="00AF3385">
      <w:pPr>
        <w:pStyle w:val="ab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6E68">
        <w:rPr>
          <w:rFonts w:ascii="Times New Roman" w:eastAsia="Times New Roman" w:hAnsi="Times New Roman" w:cs="Times New Roman"/>
          <w:i/>
          <w:sz w:val="28"/>
          <w:szCs w:val="28"/>
        </w:rPr>
        <w:t>Зажигается свеча (она будет гореть весь урок)</w:t>
      </w:r>
    </w:p>
    <w:p w:rsidR="00F179B2" w:rsidRPr="00616E68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16E68">
        <w:rPr>
          <w:rFonts w:ascii="Times New Roman" w:eastAsia="Times New Roman" w:hAnsi="Times New Roman" w:cs="Times New Roman"/>
          <w:i/>
          <w:sz w:val="28"/>
          <w:szCs w:val="28"/>
        </w:rPr>
        <w:t>Выходят 6 учеников</w:t>
      </w:r>
    </w:p>
    <w:p w:rsidR="00481925" w:rsidRPr="00AF3385" w:rsidRDefault="00481925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</w:t>
      </w:r>
      <w:r w:rsidR="00F21B1E"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(Название)</w:t>
      </w:r>
    </w:p>
    <w:p w:rsidR="007A5BBB" w:rsidRPr="00AF3385" w:rsidRDefault="000D5077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</w:t>
      </w:r>
      <w:r w:rsidR="000F77C3" w:rsidRPr="00AF338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Эти убили, а эти ославили.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Ученик 2: 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Кто ж наши Каины?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Кто ж наши Авели?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lastRenderedPageBreak/>
        <w:t>Даже могил никаких не оставили,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Горько в родимой земле им лежать.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Нашим убитым,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Нашим замученным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Мы даже памятник не поставили.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Стыдно и не за что нас уважать.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Пусть наша встреча будет своеобразным памятником всем</w:t>
      </w:r>
      <w:r w:rsidR="005029B1" w:rsidRPr="00AF3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Репрессированным людям России.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7A5BBB" w:rsidRPr="00AF3385" w:rsidRDefault="007906DD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 этом году исполняется 80 лет с начала роковых событий, названных впоследствии "сталинскими репрессиями 30-х годов".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br/>
      </w:r>
      <w:r w:rsidR="000F77C3"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965284" w:rsidRDefault="007906DD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 связи с этой страшной датой мы решили провести экскурсию в чёрное время НКВД.</w:t>
      </w:r>
    </w:p>
    <w:p w:rsidR="006A4ACA" w:rsidRPr="00AF3385" w:rsidRDefault="006A4ACA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</w:p>
    <w:p w:rsidR="001C5744" w:rsidRDefault="00481925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3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906DD" w:rsidRPr="00AF3385" w:rsidRDefault="0096528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66363" cy="1819275"/>
            <wp:effectExtent l="0" t="0" r="0" b="0"/>
            <wp:docPr id="13" name="Рисунок 13" descr="D:\Музей НКВД\94791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зей НКВД\9479167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35" cy="18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0F77C3" w:rsidRPr="00AF3385" w:rsidRDefault="00F179B2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Итак,</w:t>
      </w:r>
      <w:r w:rsidR="005029B1" w:rsidRPr="00AF3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3385"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мемориальный музей</w:t>
      </w:r>
      <w:r w:rsidR="005029B1" w:rsidRPr="00AF3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06DD" w:rsidRPr="00AF3385">
        <w:rPr>
          <w:rFonts w:ascii="Times New Roman" w:hAnsi="Times New Roman" w:cs="Times New Roman"/>
          <w:sz w:val="28"/>
          <w:szCs w:val="28"/>
          <w:shd w:val="clear" w:color="auto" w:fill="FFFFFF"/>
        </w:rPr>
        <w:t>г.Томска  "Следственная тюрьма НКВД".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0F77C3" w:rsidRPr="00AF3385" w:rsidRDefault="007906DD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В подвальном помещении тюрьмы, которая функционировала с 1923 по 1944 год, расположен музей в самом сердце города, напротив мэрии. 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7906DD" w:rsidRPr="00AF3385" w:rsidRDefault="007906DD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Ежедневно здесь можно совершить путешествие в вечность.</w:t>
      </w:r>
    </w:p>
    <w:p w:rsidR="001C5744" w:rsidRDefault="001C5744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4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65284" w:rsidRPr="00AF3385" w:rsidRDefault="00965284" w:rsidP="00AF3385">
      <w:pPr>
        <w:pStyle w:val="ab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338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066925" cy="1992168"/>
            <wp:effectExtent l="0" t="0" r="0" b="0"/>
            <wp:docPr id="47" name="Рисунок 2" descr="http://pics.livejournal.com/donna_benta/pic/000azwp2/s640x480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livejournal.com/donna_benta/pic/000azwp2/s640x480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11" cy="201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7906DD" w:rsidRPr="00AF3385" w:rsidRDefault="007906DD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Музей был учрежден в ноябре 1989 г. приказом (№ 196) начальника Управления культуры Томского облисполкома во исполнение совместного решения исполнительных комитетов Томского областного и городского совета народных депутатов от 13 июня 1989 г. «Об увековечивании памяти жертв сталинских репрессий», инициированного областным историко-просветительским обществом «Мемориал» и демократической общественностью Томска.</w:t>
      </w:r>
    </w:p>
    <w:p w:rsidR="0078066C" w:rsidRDefault="0078066C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066C" w:rsidRPr="00AF3385" w:rsidRDefault="00481925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hAnsi="Times New Roman" w:cs="Times New Roman"/>
          <w:b/>
          <w:sz w:val="28"/>
          <w:szCs w:val="28"/>
          <w:u w:val="single"/>
        </w:rPr>
        <w:t>СЛАЙД 5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78066C" w:rsidRDefault="009A60E9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Спускаемся в подвал...</w:t>
      </w:r>
    </w:p>
    <w:p w:rsidR="008701AB" w:rsidRPr="00AF3385" w:rsidRDefault="009A60E9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F3385">
        <w:rPr>
          <w:rFonts w:ascii="Times New Roman" w:hAnsi="Times New Roman" w:cs="Times New Roman"/>
          <w:noProof/>
          <w:color w:val="CC9900"/>
          <w:sz w:val="28"/>
          <w:szCs w:val="28"/>
          <w:shd w:val="clear" w:color="auto" w:fill="FFFFFF"/>
        </w:rPr>
        <w:drawing>
          <wp:inline distT="0" distB="0" distL="0" distR="0">
            <wp:extent cx="1828800" cy="2297433"/>
            <wp:effectExtent l="0" t="0" r="0" b="0"/>
            <wp:docPr id="50" name="Рисунок 3" descr="http://pics.livejournal.com/donna_benta/pic/000b02b6/s640x480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s.livejournal.com/donna_benta/pic/000b02b6/s640x480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84" cy="232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9A60E9" w:rsidRPr="00AF3385" w:rsidRDefault="00481925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СЛАЙД 6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78066C" w:rsidRDefault="009A60E9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нас встречает часовой:</w:t>
      </w:r>
    </w:p>
    <w:p w:rsidR="009A60E9" w:rsidRPr="00AF3385" w:rsidRDefault="009A60E9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</w:rPr>
        <w:lastRenderedPageBreak/>
        <w:br/>
      </w:r>
      <w:r w:rsidRPr="00AF3385">
        <w:rPr>
          <w:rFonts w:ascii="Times New Roman" w:hAnsi="Times New Roman" w:cs="Times New Roman"/>
          <w:noProof/>
          <w:color w:val="CC9900"/>
          <w:sz w:val="28"/>
          <w:szCs w:val="28"/>
          <w:shd w:val="clear" w:color="auto" w:fill="FFFFFF"/>
        </w:rPr>
        <w:drawing>
          <wp:inline distT="0" distB="0" distL="0" distR="0">
            <wp:extent cx="2021044" cy="2238375"/>
            <wp:effectExtent l="0" t="0" r="0" b="0"/>
            <wp:docPr id="51" name="Рисунок 4" descr="http://pics.livejournal.com/donna_benta/pic/000b1pap/s640x480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s.livejournal.com/donna_benta/pic/000b1pap/s640x480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70" cy="225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</w:t>
      </w: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481925" w:rsidRDefault="00481925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AF338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СЛАЙД 7</w:t>
      </w:r>
    </w:p>
    <w:p w:rsidR="0078066C" w:rsidRPr="00AF3385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0F77C3" w:rsidRPr="00AF3385" w:rsidRDefault="000F77C3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943100" cy="2238253"/>
            <wp:effectExtent l="0" t="0" r="0" b="0"/>
            <wp:docPr id="55" name="Рисунок 5" descr="http://pics.livejournal.com/donna_benta/pic/000b2f6e/s640x480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s.livejournal.com/donna_benta/pic/000b2f6e/s640x480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10" cy="22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8701AB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Музейные экспозиции размещаются непосредственно в подвале, за этими дверьми</w:t>
      </w:r>
      <w:r w:rsidR="004C22CB"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81925" w:rsidRPr="00AF338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8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965284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Дверь на себя — и ты в застенках.</w:t>
      </w:r>
    </w:p>
    <w:p w:rsidR="004C22CB" w:rsidRPr="00AF3385" w:rsidRDefault="00965284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381250" cy="1787054"/>
            <wp:effectExtent l="0" t="0" r="0" b="0"/>
            <wp:docPr id="62" name="Рисунок 6" descr="http://pics.livejournal.com/donna_benta/pic/000b3xg1/s640x480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s.livejournal.com/donna_benta/pic/000b3xg1/s640x480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62" cy="18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6:</w:t>
      </w:r>
    </w:p>
    <w:p w:rsidR="000F77C3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Кирпичная кладка в полтора метра отсекает от солнечного света и городского шума. Строители XIX века не помышляли, что теплоизоляция станет изоляцией от жизни. 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4C22CB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Следственная тюрьма НКВД в Томске — страшное место. В её застенках по приговорам, вынесенным тут, были расстреляны 23 000 человек.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81925" w:rsidRPr="00AF338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9</w:t>
      </w:r>
    </w:p>
    <w:p w:rsidR="004C22CB" w:rsidRPr="00AF3385" w:rsidRDefault="00965284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1690102"/>
            <wp:effectExtent l="0" t="0" r="0" b="0"/>
            <wp:docPr id="56" name="Рисунок 8" descr="DSC_381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381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45" cy="170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481925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Кабинет допросов. Портрет Дзержинского на стене. </w:t>
      </w: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965284" w:rsidRDefault="00481925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СЛАЙД 10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965284" w:rsidRPr="00AF3385" w:rsidRDefault="00965284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551104" cy="1914525"/>
            <wp:effectExtent l="0" t="0" r="0" b="0"/>
            <wp:docPr id="65" name="Рисунок 10" descr="http://pics.livejournal.com/donna_benta/pic/000b72z5/s640x480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s.livejournal.com/donna_benta/pic/000b72z5/s640x480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94" cy="19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481925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Чёрный телефонный аппарат, пачка «Беломорканала» и настольная лампа, которой светили в глаза «изменникам» и «врагам».</w:t>
      </w:r>
    </w:p>
    <w:p w:rsidR="0048192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 xml:space="preserve"> СЛАЙД 11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393CC8" w:rsidRPr="00AF3385" w:rsidRDefault="00393CC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09825" cy="1807280"/>
            <wp:effectExtent l="0" t="0" r="0" b="0"/>
            <wp:docPr id="15" name="Рисунок 15" descr="D:\Музей НКВД\nkvd-z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зей НКВД\nkvd-z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79" cy="18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4:</w:t>
      </w:r>
    </w:p>
    <w:p w:rsidR="00481925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Одна из камер — сейчас в музее их всего четыре, а в действующей тюрьме было более двух десятков — разбита на две части. День и ночь. Днём счастливые советские люди шли верной дорогой: строили социализм, Днепрогэс, Комсомольск — в этой части выставочного зала жизнеутверждающие агитки и плакаты, предметы быта советской эпохи. </w:t>
      </w:r>
    </w:p>
    <w:p w:rsidR="00393CC8" w:rsidRDefault="00481925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12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393CC8" w:rsidRPr="00AF3385" w:rsidRDefault="00393CC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65475" cy="1838325"/>
            <wp:effectExtent l="0" t="0" r="0" b="0"/>
            <wp:docPr id="14" name="Рисунок 14" descr="D:\Музей НКВД\voron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зей НКВД\voronok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45" cy="18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481925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ночью приезжал «воронок» и увозил «врага» навсегда. 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Утром рано на рассвете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Караульный придёт</w:t>
      </w:r>
    </w:p>
    <w:p w:rsidR="00F179B2" w:rsidRPr="00AF3385" w:rsidRDefault="00F179B2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На проверку встанут дети,</w:t>
      </w:r>
    </w:p>
    <w:p w:rsidR="008701AB" w:rsidRPr="00AF3385" w:rsidRDefault="00F179B2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Солнышко блеснёт…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8192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13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393CC8" w:rsidRPr="00AF3385" w:rsidRDefault="00393CC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CC280D"/>
          <w:sz w:val="28"/>
          <w:szCs w:val="28"/>
          <w:bdr w:val="none" w:sz="0" w:space="0" w:color="auto" w:frame="1"/>
        </w:rPr>
        <w:drawing>
          <wp:inline distT="0" distB="0" distL="0" distR="0">
            <wp:extent cx="2476500" cy="1772980"/>
            <wp:effectExtent l="0" t="0" r="0" b="0"/>
            <wp:docPr id="58" name="Рисунок 13" descr="DSC_384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384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13" cy="179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0F77C3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Здесь архивные документы, ордера на аресты, письма, фотографии… На стене — расстрельный крест, состоящий из фотографий, взятых из личных дел расстрелянных арестантов. </w:t>
      </w: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481925" w:rsidRPr="00AF3385" w:rsidRDefault="00342146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Экспозиция фотографий постоянно обновляется, а люди, приходящие в музей, напряжённо вглядываются в лица в надежде разыскать своих родных.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6A4ACA" w:rsidRDefault="006A4ACA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81925" w:rsidRPr="00AF338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lastRenderedPageBreak/>
        <w:t>СЛАЙД 14</w:t>
      </w:r>
    </w:p>
    <w:p w:rsidR="00342146" w:rsidRPr="00AF3385" w:rsidRDefault="00393CC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77641" cy="2371725"/>
            <wp:effectExtent l="0" t="0" r="0" b="0"/>
            <wp:docPr id="16" name="Рисунок 16" descr="D:\Музей НКВД\014_32983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узей НКВД\014_329835_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41" cy="23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481925" w:rsidRPr="00AF3385" w:rsidRDefault="004C22CB" w:rsidP="00AF3385">
      <w:pPr>
        <w:pStyle w:val="ab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… Дверь от карцера. Тяжёлая, с небольшим оконцем на уровне живота взрослого человека, с массивными засовами.</w:t>
      </w:r>
    </w:p>
    <w:p w:rsidR="00AF3385" w:rsidRDefault="00AF338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8192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15</w:t>
      </w:r>
    </w:p>
    <w:p w:rsidR="00393CC8" w:rsidRPr="00AF3385" w:rsidRDefault="00393CC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38400" cy="1626565"/>
            <wp:effectExtent l="0" t="0" r="0" b="0"/>
            <wp:docPr id="71" name="Рисунок 6" descr="DSC_380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380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47" cy="163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BB" w:rsidRPr="00AF3385" w:rsidRDefault="000F77C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C93543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Помещение карцера было шириной с его узкую дверь, а глубиной — 50 см. Взрослый человек может поместиться там только стоя. Держали в карцере по трое-четверо суток. Все физиологические отправления приходилось делать на месте. Человек был унижен, раздавлен морально, при этом он не мог там даже упасть.</w:t>
      </w: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C22CB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16</w:t>
      </w:r>
    </w:p>
    <w:p w:rsidR="0078066C" w:rsidRPr="00AF3385" w:rsidRDefault="008834C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23F381" wp14:editId="02417927">
            <wp:extent cx="1514475" cy="2018039"/>
            <wp:effectExtent l="0" t="0" r="0" b="0"/>
            <wp:docPr id="69" name="Рисунок 7" descr="http://pics.livejournal.com/donna_benta/pic/000b4z5r/s640x480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.livejournal.com/donna_benta/pic/000b4z5r/s640x480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CB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5BBB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4:</w:t>
      </w:r>
    </w:p>
    <w:p w:rsidR="00481925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Раз в сутки приносили воду в миске, но втащить эту миску внутрь и попить не позволяло расстояние. Заключённый видел воду, но не мог её выпить. Выходили оттуда, как правило, тяжело больными, часто — инвалидами.</w:t>
      </w:r>
    </w:p>
    <w:p w:rsidR="0048192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17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393CC8" w:rsidRPr="00AF3385" w:rsidRDefault="00A22EF4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eastAsia="Times New Roman" w:hAnsi="Times New Roman" w:cs="Times New Roman"/>
          <w:noProof/>
          <w:color w:val="CC280D"/>
          <w:sz w:val="28"/>
          <w:szCs w:val="28"/>
          <w:bdr w:val="none" w:sz="0" w:space="0" w:color="auto" w:frame="1"/>
        </w:rPr>
        <w:drawing>
          <wp:inline distT="0" distB="0" distL="0" distR="0">
            <wp:extent cx="2647950" cy="1766345"/>
            <wp:effectExtent l="0" t="0" r="0" b="0"/>
            <wp:docPr id="76" name="Рисунок 17" descr="DSC_385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3858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07" cy="179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393CC8" w:rsidRPr="00AF3385" w:rsidRDefault="004C22CB" w:rsidP="00AF3385">
      <w:pPr>
        <w:pStyle w:val="ab"/>
        <w:rPr>
          <w:rFonts w:ascii="Times New Roman" w:eastAsia="Times New Roman" w:hAnsi="Times New Roman" w:cs="Times New Roman"/>
          <w:noProof/>
          <w:color w:val="CC280D"/>
          <w:sz w:val="28"/>
          <w:szCs w:val="28"/>
          <w:bdr w:val="none" w:sz="0" w:space="0" w:color="auto" w:frame="1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зал о разрушенных семьях:</w:t>
      </w:r>
    </w:p>
    <w:p w:rsidR="008701AB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Разрезанное фото счастливой семьи — мать с двумя детьми и отрезанный от них отец-священник — символично. Распадались семьи, рушились судьбы.</w:t>
      </w:r>
    </w:p>
    <w:p w:rsidR="004C22CB" w:rsidRPr="00AF3385" w:rsidRDefault="00A22EF4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4C22CB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— История этой фотографии тоже уникальна. Мать, желая спасти своих детей от страшной участи ЧСИРов (членов семей изменников Родины), отрезала изображение уже арестованного отца и надёжно спрятала этот кусочек. В музей фотография попала именно в таком виде — без «изменника». Однажды в музей  на экскурсию пришли две женщины, которые узнали на этом фото себя. Они сказали, что у них дома хранится отрезанный кусок снимка. Впоследствии они принесли его в музей.</w:t>
      </w:r>
    </w:p>
    <w:p w:rsidR="00A22EF4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A22EF4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 xml:space="preserve">ГУЛАГ убивал человеческое в людях. Продуманная до мелочей система молола человеческие судьбы, унижала, пробуждала звериное в людях, готовность продаться за чашку лагерной баланды. </w:t>
      </w:r>
    </w:p>
    <w:p w:rsidR="007A5BBB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 xml:space="preserve">Не было для этой лагерной системы ничего святого – ни любви, ни супружеской верности. Ничего святого – даже любви к детям. </w:t>
      </w:r>
    </w:p>
    <w:p w:rsidR="00A22EF4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В жизни есть много мук,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Но горше нет пустоты,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Если вырвут детей из рук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И растить их будешь не ты.</w:t>
      </w:r>
    </w:p>
    <w:p w:rsidR="00A22EF4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И не смыть, не забыть, не залить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Если отнял детей чужой.</w:t>
      </w:r>
    </w:p>
    <w:p w:rsidR="004C22CB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Эта рана всегда болит,</w:t>
      </w:r>
    </w:p>
    <w:p w:rsidR="00481925" w:rsidRPr="00AF3385" w:rsidRDefault="004C22CB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sz w:val="28"/>
          <w:szCs w:val="28"/>
        </w:rPr>
        <w:t>Это горе всегда с тобой.</w:t>
      </w:r>
    </w:p>
    <w:p w:rsidR="008834C2" w:rsidRDefault="008834C2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34C2" w:rsidRDefault="008834C2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34C2" w:rsidRDefault="008834C2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1925" w:rsidRDefault="00481925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18</w:t>
      </w:r>
    </w:p>
    <w:p w:rsidR="0078066C" w:rsidRPr="00AF3385" w:rsidRDefault="0078066C" w:rsidP="00AF33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01AB" w:rsidRPr="00AF3385" w:rsidRDefault="009F0CE3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767" cy="1872868"/>
            <wp:effectExtent l="19050" t="0" r="0" b="0"/>
            <wp:docPr id="81" name="Рисунок 21" descr="http://pics.livejournal.com/donna_benta/pic/000bxd3t/s640x480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s.livejournal.com/donna_benta/pic/000bxd3t/s640x480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41" cy="186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BB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953574" w:rsidRPr="008834C2" w:rsidRDefault="004C22CB" w:rsidP="00AF3385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Оформление окон Музея напоминает нам, что за решеткой находились не только заключенные тюрьмы. Фактически "за р</w:t>
      </w:r>
      <w:r w:rsidR="007A5BBB"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ешеткой"  находилась вся страна.</w:t>
      </w:r>
      <w:r w:rsidRPr="00AF3385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53574" w:rsidRPr="008834C2">
        <w:rPr>
          <w:rFonts w:ascii="Times New Roman" w:hAnsi="Times New Roman" w:cs="Times New Roman"/>
          <w:i/>
          <w:sz w:val="28"/>
          <w:szCs w:val="28"/>
        </w:rPr>
        <w:t>Звучит песня А. Розенбаума «Анафема»</w:t>
      </w:r>
    </w:p>
    <w:p w:rsidR="00C93543" w:rsidRPr="008834C2" w:rsidRDefault="00C93543" w:rsidP="00AF3385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8834C2">
        <w:rPr>
          <w:rFonts w:ascii="Times New Roman" w:hAnsi="Times New Roman" w:cs="Times New Roman"/>
          <w:i/>
          <w:sz w:val="28"/>
          <w:szCs w:val="28"/>
        </w:rPr>
        <w:t>Затем продолжает</w:t>
      </w:r>
      <w:r w:rsidR="008834C2" w:rsidRPr="00883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34C2" w:rsidRPr="008834C2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8834C2">
        <w:rPr>
          <w:rFonts w:ascii="Times New Roman" w:eastAsia="Times New Roman" w:hAnsi="Times New Roman" w:cs="Times New Roman"/>
          <w:i/>
          <w:sz w:val="28"/>
          <w:szCs w:val="28"/>
        </w:rPr>
        <w:t>ихо звучать «Реквием» Моцарта на протяжении всего урока</w:t>
      </w:r>
    </w:p>
    <w:p w:rsidR="0078066C" w:rsidRDefault="0078066C" w:rsidP="00AF338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4C22CB" w:rsidRPr="00AF3385" w:rsidRDefault="00481925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СЛАЙД 19</w:t>
      </w:r>
    </w:p>
    <w:p w:rsidR="00D55AD2" w:rsidRPr="00AF3385" w:rsidRDefault="009F0CE3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705100" cy="1273330"/>
            <wp:effectExtent l="0" t="0" r="0" b="0"/>
            <wp:docPr id="1" name="Рисунок 1" descr="D:\Музей НКВД\8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 НКВД\804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39" cy="12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D2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A22EF4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Официально расстрелы проводились в специально отведённых для этого местах: на Каштаке (это район Томска) и в Колпашево (Томская область). </w:t>
      </w:r>
    </w:p>
    <w:p w:rsidR="00D55AD2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4C22CB" w:rsidRPr="00AF3385" w:rsidRDefault="004C22CB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Ссыльных отправляли в Нарымские лагеря. Но доподлинно известно, что стреляли и в этих стенах. Стоило заключённому сделать резкое движение — стреляли без предупреждения.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481925" w:rsidRDefault="00481925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20</w:t>
      </w: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8701AB" w:rsidRPr="00AF3385" w:rsidRDefault="009F0CE3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581275" cy="1451516"/>
            <wp:effectExtent l="0" t="0" r="0" b="0"/>
            <wp:docPr id="17" name="Рисунок 17" descr="D:\Музей НКВД\retr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узей НКВД\retro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7" cy="14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F4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A22EF4" w:rsidRPr="00AF3385" w:rsidRDefault="004C22CB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 Колпашево, в самом начале </w:t>
      </w:r>
      <w:hyperlink r:id="rId37" w:tooltip="Улица Ленина (Колпашево) (страница не существует)" w:history="1">
        <w:r w:rsidRPr="00AF338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улицы Ленина</w:t>
        </w:r>
      </w:hyperlink>
      <w:r w:rsidRPr="00AF3385">
        <w:rPr>
          <w:rFonts w:ascii="Times New Roman" w:eastAsia="Times New Roman" w:hAnsi="Times New Roman" w:cs="Times New Roman"/>
          <w:sz w:val="28"/>
          <w:szCs w:val="28"/>
        </w:rPr>
        <w:t> у возвышенного берега </w:t>
      </w:r>
      <w:hyperlink r:id="rId38" w:tooltip="Обь (река)" w:history="1">
        <w:r w:rsidRPr="00AF338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Оби</w:t>
        </w:r>
      </w:hyperlink>
      <w:r w:rsidRPr="00AF3385">
        <w:rPr>
          <w:rFonts w:ascii="Times New Roman" w:eastAsia="Times New Roman" w:hAnsi="Times New Roman" w:cs="Times New Roman"/>
          <w:sz w:val="28"/>
          <w:szCs w:val="28"/>
        </w:rPr>
        <w:t>, ещё с конца 1920-х появилась спецкомендатура </w:t>
      </w:r>
      <w:hyperlink r:id="rId39" w:history="1">
        <w:r w:rsidRPr="00AF338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ОГПУ</w:t>
        </w:r>
      </w:hyperlink>
      <w:r w:rsidRPr="00AF3385">
        <w:rPr>
          <w:rFonts w:ascii="Times New Roman" w:eastAsia="Times New Roman" w:hAnsi="Times New Roman" w:cs="Times New Roman"/>
          <w:sz w:val="28"/>
          <w:szCs w:val="28"/>
        </w:rPr>
        <w:t>, а затем строится городок </w:t>
      </w:r>
      <w:hyperlink r:id="rId40" w:history="1">
        <w:r w:rsidRPr="00AF338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НКВД</w:t>
        </w:r>
      </w:hyperlink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55AD2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3:</w:t>
      </w:r>
    </w:p>
    <w:p w:rsidR="00A22EF4" w:rsidRPr="00AF3385" w:rsidRDefault="004C22CB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С 1928 года </w:t>
      </w:r>
      <w:r w:rsidR="00A22EF4" w:rsidRPr="00AF338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уками ссыльных в Колпашеве строились промышленные объекты, административные здания, жилые дома. Некоторые из них, наряду с крестьянскими избами прошлого века, сохранились в городе и поныне. </w:t>
      </w:r>
    </w:p>
    <w:p w:rsidR="00D55AD2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5730B5" w:rsidRPr="00AF3385" w:rsidRDefault="004C22CB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С 1933—1934 гг. режим репрессий в стране ужесточился. Срочно строились новые концлагеря и лаге</w:t>
      </w:r>
      <w:r w:rsidR="00AC6E70" w:rsidRPr="00AF3385">
        <w:rPr>
          <w:rFonts w:ascii="Times New Roman" w:eastAsia="Times New Roman" w:hAnsi="Times New Roman" w:cs="Times New Roman"/>
          <w:sz w:val="28"/>
          <w:szCs w:val="28"/>
        </w:rPr>
        <w:t>рные пункты системы ГУЛАГ СССР.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21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0B5" w:rsidRPr="00AF3385" w:rsidRDefault="00A02EFF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409453"/>
            <wp:effectExtent l="0" t="0" r="0" b="0"/>
            <wp:docPr id="18" name="Рисунок 18" descr="D:\Музей НКВД\здание нк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узей НКВД\здание нкв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6" cy="14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D2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A22EF4" w:rsidRPr="00AF3385" w:rsidRDefault="00AC6E70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Центральное здание колпашевского НКВД  было двухэтажным. </w:t>
      </w:r>
      <w:r w:rsidR="004C22CB" w:rsidRPr="00AF3385">
        <w:rPr>
          <w:rFonts w:ascii="Times New Roman" w:eastAsia="Times New Roman" w:hAnsi="Times New Roman" w:cs="Times New Roman"/>
          <w:sz w:val="28"/>
          <w:szCs w:val="28"/>
        </w:rPr>
        <w:t xml:space="preserve">От здания до склона берега (береговой яр) было не менее 150 метров. Это пространство было огорожено забором высотой 3 метра. Над забором, по верху которого были натянуто несколько линий колючей проволоки, возвышались три сторожевые вышки. </w:t>
      </w:r>
    </w:p>
    <w:p w:rsidR="00E35118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A22EF4" w:rsidRPr="00AF3385" w:rsidRDefault="004C22CB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В состав комплекса городка входило также здание тюрьмы, состоящей из 6-ти камер, в которых содержались арестованные и приговоренные к смертной казни. </w:t>
      </w:r>
    </w:p>
    <w:p w:rsidR="00E35118" w:rsidRPr="00AF3385" w:rsidRDefault="00A22EF4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4C22CB" w:rsidRPr="00AF3385" w:rsidRDefault="004C22CB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Как оказалось, на территории лагпункта была выкопана большая яма под братскую могилу, в которой анонимно складывались тела расстрелянных и иным образом умерших репрессированных в этом домзаке. </w:t>
      </w:r>
      <w:r w:rsidR="00A22EF4"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Тела плотно-плотно укладывались слоем, который засыпался от разложения известью, на этот слой, уже поперёк, вновь укладывались тела нового слоя. 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22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0B5" w:rsidRPr="00AF3385" w:rsidRDefault="005730B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3846" cy="1652530"/>
            <wp:effectExtent l="0" t="0" r="1270" b="5080"/>
            <wp:docPr id="3" name="Рисунок 3" descr="D:\Музей НКВД\kaiqian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 НКВД\kaiqiang1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07" cy="16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18" w:rsidRPr="00AF3385" w:rsidRDefault="00A22EF4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AC6E70" w:rsidRPr="00AF3385" w:rsidRDefault="004C22CB" w:rsidP="00AF3385">
      <w:pPr>
        <w:pStyle w:val="ab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Впоследствии, в 1938, когда поток осуждённых резко увеличился, расстрелянных стали закапывать под настилом камеры.</w:t>
      </w:r>
    </w:p>
    <w:p w:rsidR="00AC6E70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СЛАЙД 23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Pr="00AF3385" w:rsidRDefault="00AC6E70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7778" cy="1850860"/>
            <wp:effectExtent l="0" t="0" r="8890" b="0"/>
            <wp:docPr id="5" name="Рисунок 5" descr="D:\Музей НКВД\0686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 НКВД\068697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40" cy="18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F4" w:rsidRPr="00AF3385" w:rsidRDefault="00A22EF4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Я расстрелян. Судили меня налегке.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Исполнители казни тупы и безлики.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В темноте, в глубине, на кровавом песке</w:t>
      </w:r>
    </w:p>
    <w:p w:rsidR="008701AB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Задохнулись последние крики.</w:t>
      </w:r>
    </w:p>
    <w:p w:rsidR="00A22EF4" w:rsidRPr="00AF3385" w:rsidRDefault="00AF3385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</w:t>
      </w:r>
      <w:r w:rsidR="00A22EF4" w:rsidRPr="00AF3385">
        <w:rPr>
          <w:rFonts w:ascii="Times New Roman" w:hAnsi="Times New Roman" w:cs="Times New Roman"/>
          <w:b/>
          <w:sz w:val="28"/>
          <w:szCs w:val="28"/>
        </w:rPr>
        <w:t>ник 2: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Я расстрелян. А рядом другие тела.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Бессловесны, с открытыми ртами…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Так за что нас, судьбина, сюда загнала,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Навалив друг на друга пластами?</w:t>
      </w:r>
    </w:p>
    <w:p w:rsidR="00A22EF4" w:rsidRPr="00AF3385" w:rsidRDefault="00A22EF4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3: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расстреляны и остаемся во мгле,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В этой вечной могильной опале.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Люди! Все, кто еще на земле,</w:t>
      </w:r>
    </w:p>
    <w:p w:rsidR="008701AB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безвинною жертвою пали!</w:t>
      </w:r>
    </w:p>
    <w:p w:rsidR="00A22EF4" w:rsidRPr="00AF3385" w:rsidRDefault="00A22EF4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4: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расстреляны. Тут не поверят словам,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Палачей не разжалобить здешних.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Уводили в подвал. Здесь нас всех убивал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Водкой пахнущий</w:t>
      </w:r>
      <w:r w:rsidR="005029B1" w:rsidRPr="00AF3385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Pr="00AF3385">
        <w:rPr>
          <w:rFonts w:ascii="Times New Roman" w:hAnsi="Times New Roman" w:cs="Times New Roman"/>
          <w:color w:val="1F1F1F"/>
          <w:sz w:val="28"/>
          <w:szCs w:val="28"/>
        </w:rPr>
        <w:t>энкаведешник.</w:t>
      </w:r>
    </w:p>
    <w:p w:rsidR="00A22EF4" w:rsidRPr="00AF3385" w:rsidRDefault="00A22EF4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5: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расстреляны. Боже, хоть ты помоги!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к тебе обращались не часто.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Донеси до живых: мы совсем не враги,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Нам с позорным клеймом не венчаться.</w:t>
      </w:r>
    </w:p>
    <w:p w:rsidR="00A22EF4" w:rsidRPr="00AF3385" w:rsidRDefault="00A22EF4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6: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расстреляны. Слезы людей велики,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Кто же выживет, злобу осиля?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В нас остался вопрос от предсмертной тоски: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«Неужели все это Россия?»</w:t>
      </w:r>
    </w:p>
    <w:p w:rsidR="00650F01" w:rsidRPr="00AF3385" w:rsidRDefault="00650F01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расстреляны, наша беда улеглась –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глухие, слепые, немые…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Будь ты проклята, нас погубившая власть,</w:t>
      </w:r>
    </w:p>
    <w:p w:rsidR="00650F01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lastRenderedPageBreak/>
        <w:t>В годы страшные, тридцать седьмые…</w:t>
      </w:r>
    </w:p>
    <w:p w:rsidR="00650F01" w:rsidRPr="00AF3385" w:rsidRDefault="00650F01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2: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Мы расстреляны. Где то плывут облака,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Над землей нависая, как замять.</w:t>
      </w:r>
    </w:p>
    <w:p w:rsidR="001C5744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Нас забудут совсем, навсегда, на века,</w:t>
      </w:r>
    </w:p>
    <w:p w:rsidR="008701AB" w:rsidRPr="00AF3385" w:rsidRDefault="001C5744" w:rsidP="00AF3385">
      <w:pPr>
        <w:pStyle w:val="ab"/>
        <w:rPr>
          <w:rFonts w:ascii="Times New Roman" w:hAnsi="Times New Roman" w:cs="Times New Roman"/>
          <w:color w:val="1F1F1F"/>
          <w:sz w:val="28"/>
          <w:szCs w:val="28"/>
        </w:rPr>
      </w:pPr>
      <w:r w:rsidRPr="00AF3385">
        <w:rPr>
          <w:rFonts w:ascii="Times New Roman" w:hAnsi="Times New Roman" w:cs="Times New Roman"/>
          <w:color w:val="1F1F1F"/>
          <w:sz w:val="28"/>
          <w:szCs w:val="28"/>
        </w:rPr>
        <w:t>Иль по нам не утратится память?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Pr="00AF3385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24</w:t>
      </w:r>
    </w:p>
    <w:p w:rsidR="00E35118" w:rsidRPr="00AF3385" w:rsidRDefault="005730B5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3737" cy="1714500"/>
            <wp:effectExtent l="0" t="0" r="0" b="0"/>
            <wp:docPr id="6" name="Рисунок 6" descr="D:\Музей НКВД\rasstrely_nkvd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 НКВД\rasstrely_nkvd_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74" cy="17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CB" w:rsidRPr="00AF3385">
        <w:rPr>
          <w:rFonts w:ascii="Times New Roman" w:eastAsia="Times New Roman" w:hAnsi="Times New Roman" w:cs="Times New Roman"/>
          <w:sz w:val="28"/>
          <w:szCs w:val="28"/>
        </w:rPr>
        <w:br/>
      </w:r>
      <w:r w:rsidR="00650F01"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650F01" w:rsidRPr="00AF3385" w:rsidRDefault="00AC6E70" w:rsidP="00AF3385">
      <w:pPr>
        <w:pStyle w:val="ab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Ямы с трупами сравнивались с землей и ничем не обозначались. </w:t>
      </w: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>По данным томского общества «</w:t>
      </w:r>
      <w:hyperlink r:id="rId45" w:tooltip="Мемориал (страница не существует)" w:history="1">
        <w:r w:rsidRPr="00AF3385">
          <w:rPr>
            <w:rFonts w:ascii="Times New Roman" w:eastAsia="Times New Roman" w:hAnsi="Times New Roman" w:cs="Times New Roman"/>
            <w:iCs/>
            <w:sz w:val="28"/>
            <w:szCs w:val="28"/>
            <w:u w:val="single"/>
          </w:rPr>
          <w:t>Мемориал</w:t>
        </w:r>
      </w:hyperlink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>», общее число расстрелянных и похороненных здесь во время </w:t>
      </w:r>
      <w:hyperlink r:id="rId46" w:history="1">
        <w:r w:rsidRPr="00AF3385">
          <w:rPr>
            <w:rFonts w:ascii="Times New Roman" w:eastAsia="Times New Roman" w:hAnsi="Times New Roman" w:cs="Times New Roman"/>
            <w:iCs/>
            <w:sz w:val="28"/>
            <w:szCs w:val="28"/>
            <w:u w:val="single"/>
          </w:rPr>
          <w:t>Большого террора</w:t>
        </w:r>
      </w:hyperlink>
      <w:r w:rsidR="00650F01" w:rsidRPr="00AF3385">
        <w:rPr>
          <w:rFonts w:ascii="Times New Roman" w:eastAsia="Times New Roman" w:hAnsi="Times New Roman" w:cs="Times New Roman"/>
          <w:iCs/>
          <w:sz w:val="28"/>
          <w:szCs w:val="28"/>
        </w:rPr>
        <w:t> — около 4000 человек…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25</w:t>
      </w:r>
    </w:p>
    <w:p w:rsidR="0078066C" w:rsidRPr="00AF3385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35118" w:rsidRPr="00AF3385" w:rsidRDefault="00C93543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494915" cy="1533202"/>
            <wp:effectExtent l="0" t="0" r="0" b="0"/>
            <wp:docPr id="11" name="Рисунок 11" descr="D:\Музей НКВД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ей НКВД\a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85" cy="15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8701AB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Вечером 30-го апреля 1979 года в результате очередного оползня (обрушения высокого берега) открылось слоённое массовое захоронение людей. </w:t>
      </w:r>
    </w:p>
    <w:p w:rsidR="0078066C" w:rsidRDefault="0078066C" w:rsidP="00AF3385">
      <w:pPr>
        <w:pStyle w:val="ab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</w:p>
    <w:p w:rsidR="00AC6E70" w:rsidRDefault="00AC6E70" w:rsidP="00AF3385">
      <w:pPr>
        <w:pStyle w:val="ab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СЛАЙД 26</w:t>
      </w:r>
    </w:p>
    <w:p w:rsidR="008834C2" w:rsidRPr="00AF3385" w:rsidRDefault="008834C2" w:rsidP="00AF3385">
      <w:pPr>
        <w:pStyle w:val="ab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</w:p>
    <w:p w:rsidR="00AC6E70" w:rsidRPr="00AF3385" w:rsidRDefault="00C93543" w:rsidP="00AF3385">
      <w:pPr>
        <w:pStyle w:val="ab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620360" cy="1476375"/>
            <wp:effectExtent l="0" t="0" r="0" b="0"/>
            <wp:docPr id="7" name="Рисунок 7" descr="D:\Музей НКВД\144870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 НКВД\14487040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28" cy="14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5:</w:t>
      </w:r>
    </w:p>
    <w:p w:rsidR="00E35118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 xml:space="preserve">Со стороны реки открылась страшная картина. Из обрыва, начиная приблизительно с глубины двух метров, торчали человеческие останки: руки, ноги, головы.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5730B5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 xml:space="preserve">Открывшийся срез захоронения имел размеры до четырёх метров в ширину и до трёх метров в глубину. </w:t>
      </w:r>
    </w:p>
    <w:p w:rsidR="005730B5" w:rsidRPr="00AF3385" w:rsidRDefault="00650F0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8701AB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>Трупы в могиле были сложены штабелями, и если верхние из них полностью истлели, то нижние сохранились на редкость хорошо, даже по лицам можно было произвести опознание умерших.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>А вернее — убитых. В затылочной части практически всех черепов были пулевые отверстия. Во многих черепах их было по два, причём второе пулевое отверстие приходилось на височную кость головы</w:t>
      </w:r>
      <w:hyperlink r:id="rId49" w:anchor="cite_note-3" w:history="1">
        <w:r w:rsidRPr="00AF3385">
          <w:rPr>
            <w:rFonts w:ascii="Times New Roman" w:eastAsia="Times New Roman" w:hAnsi="Times New Roman" w:cs="Times New Roman"/>
            <w:color w:val="5A3696"/>
            <w:sz w:val="28"/>
            <w:szCs w:val="28"/>
            <w:u w:val="single"/>
            <w:vertAlign w:val="superscript"/>
          </w:rPr>
          <w:t>[3]</w:t>
        </w:r>
      </w:hyperlink>
      <w:r w:rsidRPr="00AF33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3574" w:rsidRPr="008834C2" w:rsidRDefault="00953574" w:rsidP="00AF3385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8834C2">
        <w:rPr>
          <w:rFonts w:ascii="Times New Roman" w:hAnsi="Times New Roman" w:cs="Times New Roman"/>
          <w:i/>
          <w:sz w:val="28"/>
          <w:szCs w:val="28"/>
        </w:rPr>
        <w:t>С последними словами стихотворения включае</w:t>
      </w:r>
      <w:r w:rsidR="006A701D" w:rsidRPr="008834C2">
        <w:rPr>
          <w:rFonts w:ascii="Times New Roman" w:hAnsi="Times New Roman" w:cs="Times New Roman"/>
          <w:i/>
          <w:sz w:val="28"/>
          <w:szCs w:val="28"/>
        </w:rPr>
        <w:t>тся запись голоса А.Ахматовой «</w:t>
      </w:r>
      <w:r w:rsidRPr="008834C2">
        <w:rPr>
          <w:rFonts w:ascii="Times New Roman" w:hAnsi="Times New Roman" w:cs="Times New Roman"/>
          <w:i/>
          <w:sz w:val="28"/>
          <w:szCs w:val="28"/>
        </w:rPr>
        <w:t>Вместо предисловия» или «Посвящение».</w:t>
      </w:r>
    </w:p>
    <w:p w:rsidR="00C93543" w:rsidRPr="008834C2" w:rsidRDefault="00953574" w:rsidP="00AF3385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8834C2">
        <w:rPr>
          <w:rFonts w:ascii="Times New Roman" w:hAnsi="Times New Roman" w:cs="Times New Roman"/>
          <w:i/>
          <w:sz w:val="28"/>
          <w:szCs w:val="28"/>
        </w:rPr>
        <w:t>Одновременно тихо звучит «Аве Мария».</w:t>
      </w:r>
      <w:r w:rsidR="006A701D" w:rsidRPr="00883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3543" w:rsidRPr="008834C2">
        <w:rPr>
          <w:rFonts w:ascii="Times New Roman" w:hAnsi="Times New Roman" w:cs="Times New Roman"/>
          <w:i/>
          <w:sz w:val="28"/>
          <w:szCs w:val="28"/>
        </w:rPr>
        <w:t>Затем продолжает</w:t>
      </w:r>
      <w:r w:rsidR="006A701D" w:rsidRPr="00883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385" w:rsidRPr="008834C2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C93543" w:rsidRPr="008834C2">
        <w:rPr>
          <w:rFonts w:ascii="Times New Roman" w:eastAsia="Times New Roman" w:hAnsi="Times New Roman" w:cs="Times New Roman"/>
          <w:i/>
          <w:sz w:val="28"/>
          <w:szCs w:val="28"/>
        </w:rPr>
        <w:t>ихо звучать «Реквием» Моцарта на протяжении всего урока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Первыми обнаружили захоронение мальчишки. Маль</w:t>
      </w:r>
      <w:r w:rsidR="00AF3385">
        <w:rPr>
          <w:rFonts w:ascii="Times New Roman" w:eastAsia="Times New Roman" w:hAnsi="Times New Roman" w:cs="Times New Roman"/>
          <w:sz w:val="28"/>
          <w:szCs w:val="28"/>
        </w:rPr>
        <w:t>чишки всегда далеки от идеологии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 и порой не ориентируются в вопросах нравственности. Они всегда и везде играют, а если игры удивляют окружающих — это много интереснее.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Массовый могильник не испугал их, а наоборот, привлёк. У скелетов (верхний слой трупов за несколько десятилетий успел разложиться) брали черепа и сначала кидали их в воды Оби. Затем, надев черепа на палки, носились с ними по городу с целью пугать девчонок. Стучали этими черепами в окна вторых этажей школы — эффект визгов был сильнее.</w:t>
      </w:r>
    </w:p>
    <w:p w:rsidR="006A701D" w:rsidRDefault="006A701D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27</w:t>
      </w:r>
    </w:p>
    <w:p w:rsidR="006A701D" w:rsidRPr="00AF3385" w:rsidRDefault="006A701D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0B5" w:rsidRPr="00AF3385" w:rsidRDefault="0058702C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1530" cy="1733550"/>
            <wp:effectExtent l="0" t="0" r="0" b="0"/>
            <wp:docPr id="10" name="Рисунок 10" descr="D:\Музей НКВД\801935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зей НКВД\8019352-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55" cy="173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8701AB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Весть об обнаружении сотен мертвых мгновенно облетает весь небольшой город и многие горожане пришли сюда с цветами и поминальными свечами, место и время события становилось неожиданными поминками. Раздавались голоса перезахоронить людей и</w:t>
      </w:r>
      <w:r w:rsidR="00650F01" w:rsidRPr="00AF338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 разверзнувшейся братской могилы. </w:t>
      </w:r>
    </w:p>
    <w:p w:rsidR="00A748C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6:</w:t>
      </w:r>
      <w:r w:rsidR="006A701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748C1" w:rsidRPr="00AF3385">
        <w:rPr>
          <w:rFonts w:ascii="Times New Roman" w:eastAsia="Times New Roman" w:hAnsi="Times New Roman" w:cs="Times New Roman"/>
          <w:sz w:val="28"/>
          <w:szCs w:val="28"/>
        </w:rPr>
        <w:t>Перезахоронение, с осмотром каждого из погибших, грозило стать грандиозным событием. На берегу собралось много народа: сюда шли как любопытствующие, так и те, кто помнил, что было на этом месте в 1937-м.</w:t>
      </w:r>
    </w:p>
    <w:p w:rsidR="00C93543" w:rsidRPr="00AF3385" w:rsidRDefault="006A701D" w:rsidP="00AF3385">
      <w:pPr>
        <w:pStyle w:val="ab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песня Долиной «</w:t>
      </w:r>
      <w:r w:rsidR="00953574" w:rsidRPr="00AF3385">
        <w:rPr>
          <w:rFonts w:ascii="Times New Roman" w:hAnsi="Times New Roman" w:cs="Times New Roman"/>
          <w:b/>
          <w:i/>
          <w:sz w:val="28"/>
          <w:szCs w:val="28"/>
        </w:rPr>
        <w:t>Обэриуты».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3543" w:rsidRPr="00AF3385">
        <w:rPr>
          <w:rFonts w:ascii="Times New Roman" w:hAnsi="Times New Roman" w:cs="Times New Roman"/>
          <w:b/>
          <w:i/>
          <w:sz w:val="28"/>
          <w:szCs w:val="28"/>
        </w:rPr>
        <w:t>Затем продолжает</w:t>
      </w:r>
      <w:r w:rsidR="00AF33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="00C93543" w:rsidRPr="00AF3385">
        <w:rPr>
          <w:rFonts w:ascii="Times New Roman" w:eastAsia="Times New Roman" w:hAnsi="Times New Roman" w:cs="Times New Roman"/>
          <w:b/>
          <w:i/>
          <w:sz w:val="28"/>
          <w:szCs w:val="28"/>
        </w:rPr>
        <w:t>ихо звучать «Реквием» Моцарта на протяжении всего урока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650F0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После полудня городские власти выходят из первоначального ступора. На место срочно выдвинуты солдаты </w:t>
      </w:r>
      <w:hyperlink r:id="rId51" w:history="1">
        <w:r w:rsidRPr="00AF338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строительного батальона</w:t>
        </w:r>
      </w:hyperlink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, которые огораживают открывшееся место захоронения забором.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650F01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 xml:space="preserve">К разверстой могиле шли родственники тех, кто бесследно исчез в застенках Колпашевского НКВД. Дети и жёны, братья и сёстры. Многим из них казалось, что среди сложенных штабелями трупов они по одежде непременно узнают своих близких.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650F01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 xml:space="preserve">Одна пожилая женщина узнала в лицо своего мужа, уведённого ночью из дому за 40 лет до того (в 1938), и невозможно было уверить её в ошибке. Ошибки могло и не быть…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650F01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 xml:space="preserve">В большинстве своём тела мумифицировались, что может быть объяснено происходящим в песке вентиляционным процессом. В могиле видели крестьянские лапти, детские туфельки, трупы женщин и детей.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8701AB" w:rsidRPr="00AF3385" w:rsidRDefault="00A748C1" w:rsidP="00AF3385">
      <w:pPr>
        <w:pStyle w:val="ab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iCs/>
          <w:sz w:val="28"/>
          <w:szCs w:val="28"/>
        </w:rPr>
        <w:t xml:space="preserve">Многие трупы были чуть ли не в идеальном состоянии, часть из них мумифицировались в связи с сочетанием почвы и извести, которой трупы засыпались в яме, куда их складировали после расстрела. На трупах сохранилась большая часть одежды, более того, можно было и опознать трупы по внешним признакам, по чертам лица. </w:t>
      </w:r>
    </w:p>
    <w:p w:rsidR="006A701D" w:rsidRDefault="006A701D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C6E70" w:rsidRPr="00AF3385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28</w:t>
      </w:r>
    </w:p>
    <w:p w:rsidR="00C93543" w:rsidRPr="00AF3385" w:rsidRDefault="00C93543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38191" cy="1781175"/>
            <wp:effectExtent l="0" t="0" r="0" b="0"/>
            <wp:docPr id="9" name="Рисунок 9" descr="D:\Музей НКВД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ей НКВД\a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1" cy="17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650F0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Было принято решение предотвращения огласки, с целю которой было указано уничтожить и останки, и признаки этого и иных подобных колпашевских захоронений. </w:t>
      </w: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34C2" w:rsidRDefault="00650F01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1: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На совещании в Томске решили ликвидировать могилу с воды, размывать потоком от винтов теплоходов берег, при этом останки трупов окажутся утопленными в реке. 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3-го мая место захоронения было обнесено высоким забором с надписью «Санитарная зона». Возле </w:t>
      </w:r>
      <w:r w:rsidRPr="00AF3385">
        <w:rPr>
          <w:rFonts w:ascii="Times New Roman" w:eastAsia="Times New Roman" w:hAnsi="Times New Roman" w:cs="Times New Roman"/>
          <w:i/>
          <w:iCs/>
          <w:sz w:val="28"/>
          <w:szCs w:val="28"/>
        </w:rPr>
        <w:t>зоны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 появилась охрана, чтобы не позволить людям приносить цветы и ставить свечи.</w:t>
      </w:r>
    </w:p>
    <w:p w:rsidR="00650F01" w:rsidRPr="00AF3385" w:rsidRDefault="00650F0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9417F8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Поначалу была предпринята попытка всё-таки раскопать могилу сверху, с берега, вывезти останки расстрелянных на автомашинах. Но скоро от этого отказались по причине непростой конфигурации захоронения и опасности обвалов оврага. 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9417F8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Решили действовать с реки. Это </w:t>
      </w:r>
      <w:r w:rsidRPr="00AF3385">
        <w:rPr>
          <w:rFonts w:ascii="Times New Roman" w:eastAsia="Times New Roman" w:hAnsi="Times New Roman" w:cs="Times New Roman"/>
          <w:i/>
          <w:iCs/>
          <w:sz w:val="28"/>
          <w:szCs w:val="28"/>
        </w:rPr>
        <w:t>действие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 стало непрерывной двухнедельной круглосуточной войной живых с мёртвыми. 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8701AB" w:rsidRPr="00D527E2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Для размыва берега сотрудниками КГБ были привлечены два речных теплохода — мощнейшие двухтысячесильные буксиры серии ОТ. Часть трупов рубились и измельчались винтами теплоходов. Но бо́льшую часть трупов стало разносить по всей реке. Работой винтов теплохода был подмыт яр высотой около сорока метров. 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Когда произошло обрушение берега, были обнаружены ещё две ямы массовых захоронений. В одной находились останки людей, в другой сохранившиеся мумифицированные трупы. При размывании берега останки и мумифицированные трупы стали падать в реку. 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…Ниже по течению работали катера, они петлями из проволоки ловили неутонувшие трупы, привязывали груз, выводили на фарватер реки и топили… Тех, кто упорствовал, не шёл на дно, рубили на куски вёслами и привязывали им вновь металлические грузила. День за днём, ночь за ночью.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8701AB" w:rsidRPr="00D527E2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В процессе спецоперации часть трупов была разнесена на большое расстояние по берегам реки Обь. При обнаружении трупов и останков, не проводя судебно-медицинского исследования, сотрудники КГБ производили их </w:t>
      </w:r>
      <w:r w:rsidRPr="00AF3385">
        <w:rPr>
          <w:rFonts w:ascii="Times New Roman" w:eastAsia="Times New Roman" w:hAnsi="Times New Roman" w:cs="Times New Roman"/>
          <w:i/>
          <w:iCs/>
          <w:sz w:val="28"/>
          <w:szCs w:val="28"/>
        </w:rPr>
        <w:t>захоронение без обозначения места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> — в основном переутопление на фарватере.</w:t>
      </w:r>
    </w:p>
    <w:p w:rsidR="008701AB" w:rsidRDefault="00AC6E70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29</w:t>
      </w:r>
    </w:p>
    <w:p w:rsidR="00D93FD2" w:rsidRPr="00AF3385" w:rsidRDefault="00D93FD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8702C" w:rsidRPr="00AF3385" w:rsidRDefault="0058702C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592017"/>
            <wp:effectExtent l="0" t="0" r="0" b="0"/>
            <wp:docPr id="12" name="Рисунок 12" descr="D:\Музей НКВД\annyhkakunichtozhalikolpashevskijjarinlib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зей НКВД\annyhkakunichtozhalikolpashevskijjarinliberty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12" cy="15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3:</w:t>
      </w:r>
    </w:p>
    <w:p w:rsidR="00A748C1" w:rsidRPr="00AF3385" w:rsidRDefault="00A748C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 xml:space="preserve">За давностью лет в 1979 году советскими властями уголовное дело закрыли, поиск виновных в массовых репрессиях, с последующим привлечением их к уголовной ответственности, производить не стали. </w:t>
      </w:r>
    </w:p>
    <w:p w:rsidR="00E3511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8701AB" w:rsidRPr="00D527E2" w:rsidRDefault="00A748C1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предотвращения огласки власти уничтожили и останки, и признаки захоронений.</w:t>
      </w:r>
      <w:r w:rsidRPr="00AF338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53574" w:rsidRPr="008834C2" w:rsidRDefault="00953574" w:rsidP="00AF3385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8834C2">
        <w:rPr>
          <w:rFonts w:ascii="Times New Roman" w:hAnsi="Times New Roman" w:cs="Times New Roman"/>
          <w:i/>
          <w:sz w:val="28"/>
          <w:szCs w:val="28"/>
        </w:rPr>
        <w:t>Звучит песня В.</w:t>
      </w:r>
      <w:r w:rsidR="00D93FD2" w:rsidRPr="00883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34C2">
        <w:rPr>
          <w:rFonts w:ascii="Times New Roman" w:hAnsi="Times New Roman" w:cs="Times New Roman"/>
          <w:i/>
          <w:sz w:val="28"/>
          <w:szCs w:val="28"/>
        </w:rPr>
        <w:t>Высоцкого «Я</w:t>
      </w:r>
      <w:r w:rsidR="00D93FD2" w:rsidRPr="00883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34C2">
        <w:rPr>
          <w:rFonts w:ascii="Times New Roman" w:hAnsi="Times New Roman" w:cs="Times New Roman"/>
          <w:i/>
          <w:sz w:val="28"/>
          <w:szCs w:val="28"/>
        </w:rPr>
        <w:t>не люблю»</w:t>
      </w:r>
    </w:p>
    <w:p w:rsidR="00D93FD2" w:rsidRPr="008834C2" w:rsidRDefault="00D93FD2" w:rsidP="00AF3385">
      <w:pPr>
        <w:pStyle w:val="ab"/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u w:val="single"/>
          <w:shd w:val="clear" w:color="auto" w:fill="FFFFFF"/>
        </w:rPr>
      </w:pPr>
    </w:p>
    <w:p w:rsidR="00AC6E70" w:rsidRPr="00AF3385" w:rsidRDefault="00AC6E70" w:rsidP="00AF3385">
      <w:pPr>
        <w:pStyle w:val="ab"/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AF3385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СЛАЙД 30</w:t>
      </w:r>
    </w:p>
    <w:p w:rsidR="009417F8" w:rsidRPr="00AF3385" w:rsidRDefault="009417F8" w:rsidP="00AF3385">
      <w:pPr>
        <w:pStyle w:val="ab"/>
        <w:rPr>
          <w:rFonts w:ascii="Times New Roman" w:hAnsi="Times New Roman" w:cs="Times New Roman"/>
          <w:sz w:val="28"/>
          <w:szCs w:val="28"/>
        </w:rPr>
      </w:pPr>
      <w:r w:rsidRPr="00AF3385">
        <w:rPr>
          <w:rFonts w:ascii="Times New Roman" w:hAnsi="Times New Roman" w:cs="Times New Roman"/>
          <w:b/>
          <w:sz w:val="28"/>
          <w:szCs w:val="28"/>
        </w:rPr>
        <w:t>Ученик 5:</w:t>
      </w:r>
    </w:p>
    <w:p w:rsidR="00D93FD2" w:rsidRDefault="009E12FA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нас дверь, к счастью, открыта, и мы можем покинуть тягостный подвал. Но для сколь многих он оказался последним этапом на пути к смерти.</w:t>
      </w:r>
    </w:p>
    <w:p w:rsidR="00A748C1" w:rsidRPr="00AF3385" w:rsidRDefault="009E12FA" w:rsidP="00AF3385">
      <w:pPr>
        <w:pStyle w:val="ab"/>
        <w:rPr>
          <w:rFonts w:ascii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F3385">
        <w:rPr>
          <w:rFonts w:ascii="Times New Roman" w:hAnsi="Times New Roman" w:cs="Times New Roman"/>
          <w:noProof/>
          <w:color w:val="CC9900"/>
          <w:sz w:val="28"/>
          <w:szCs w:val="28"/>
          <w:shd w:val="clear" w:color="auto" w:fill="FFFFFF"/>
        </w:rPr>
        <w:drawing>
          <wp:inline distT="0" distB="0" distL="0" distR="0">
            <wp:extent cx="2828087" cy="2295525"/>
            <wp:effectExtent l="0" t="0" r="0" b="0"/>
            <wp:docPr id="84" name="Рисунок 34" descr="http://pics.livejournal.com/donna_benta/pic/000c4h4f/s640x480">
              <a:hlinkClick xmlns:a="http://schemas.openxmlformats.org/drawingml/2006/main" r:id="rId5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ics.livejournal.com/donna_benta/pic/000c4h4f/s640x480">
                      <a:hlinkClick r:id="rId5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27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D2" w:rsidRDefault="00D93FD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A748C1" w:rsidRDefault="00AC6E70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31</w:t>
      </w:r>
    </w:p>
    <w:p w:rsidR="00D93FD2" w:rsidRPr="00AF3385" w:rsidRDefault="00D93FD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C93543" w:rsidRPr="00AF3385" w:rsidRDefault="00C93543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8728" cy="1421176"/>
            <wp:effectExtent l="19050" t="0" r="8722" b="0"/>
            <wp:docPr id="1026" name="Picture 2" descr="D:\Музей НКВД\1d6d7583635f9d5021c226f3f67-473-tw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узей НКВД\1d6d7583635f9d5021c226f3f67-473-tw.jpg"/>
                    <pic:cNvPicPr>
                      <a:picLocks noGrp="1"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54" cy="14260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1A51" w:rsidRPr="008834C2" w:rsidRDefault="00E41A51" w:rsidP="00AF3385">
      <w:pPr>
        <w:pStyle w:val="ab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На  фоне музыки </w:t>
      </w:r>
      <w:r w:rsidR="00C93543"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</w:t>
      </w:r>
      <w:r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</w:t>
      </w:r>
      <w:r w:rsidR="00C93543"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Марш репрессированных</w:t>
      </w:r>
      <w:r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»</w:t>
      </w:r>
      <w:r w:rsidR="00C93543"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из к/ф «Холодное лето 53-го» произносится текс и стихи</w:t>
      </w:r>
      <w:r w:rsidR="00D93FD2" w:rsidRPr="008834C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.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9417F8" w:rsidRPr="00AF3385" w:rsidRDefault="00953574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Наша экскурсия подошла к концу. 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  <w:r w:rsidR="00D93F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3574"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Подобные памятные документы и места – это сама история, разговаривающая с нами. 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9417F8" w:rsidRPr="00AF3385" w:rsidRDefault="00953574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них отражена жизнь огромной страны, сжатой тисками беспощадной государственной машины. </w:t>
      </w:r>
    </w:p>
    <w:p w:rsidR="00DA3AD4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4:</w:t>
      </w:r>
    </w:p>
    <w:p w:rsidR="00D93FD2" w:rsidRPr="00D93FD2" w:rsidRDefault="00953574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Новые поколения должны знать о темных страницах истории России</w:t>
      </w:r>
      <w:r w:rsidR="00910580"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, чтобы память о миллионах погибших и пострадавших в годы репрессий была всегда живой, чтобы такие злодеяния никогда не повторились.</w:t>
      </w:r>
    </w:p>
    <w:p w:rsidR="00D93FD2" w:rsidRPr="00AF3385" w:rsidRDefault="00910580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32</w:t>
      </w:r>
    </w:p>
    <w:p w:rsidR="00C93543" w:rsidRPr="00AF3385" w:rsidRDefault="00C93543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660" cy="1575412"/>
            <wp:effectExtent l="19050" t="0" r="0" b="0"/>
            <wp:docPr id="4098" name="Picture 2" descr="D:\Музей НКВД\ff207935c812e5dc6d72d4b04d63a7c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Музей НКВД\ff207935c812e5dc6d72d4b04d63a7ca.JPG"/>
                    <pic:cNvPicPr>
                      <a:picLocks noGrp="1"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71" cy="15777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0580" w:rsidRPr="00AF3385" w:rsidRDefault="009417F8" w:rsidP="00AF3385">
      <w:pPr>
        <w:pStyle w:val="ab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(выходит ученица со свечой)</w:t>
      </w:r>
    </w:p>
    <w:p w:rsidR="00C93543" w:rsidRPr="00AF3385" w:rsidRDefault="009417F8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Помянем всех невинно убиенных,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Познавших ужас тюрем, лагерей,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Миллионы жертв гражданских и военных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Высоких рангом и простых людей.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33</w:t>
      </w:r>
    </w:p>
    <w:p w:rsidR="00DA3AD4" w:rsidRPr="00D527E2" w:rsidRDefault="00C93543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1347" cy="15754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0323" cy="15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Лежат в могилах дипломат и плотник,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Крестьянин, врач, поэт и генерал,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Священник, пилоправ и партработник,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Ученый, кучер, режиссер, маляр.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Навечно их земля соединила,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Погибших от злодеев без войны,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Приют последний – братская могила,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Там нет чинов – пред богом все равны.</w:t>
      </w:r>
    </w:p>
    <w:p w:rsidR="00D93FD2" w:rsidRDefault="00D93FD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34</w:t>
      </w:r>
    </w:p>
    <w:p w:rsidR="00C93543" w:rsidRPr="00AF3385" w:rsidRDefault="00C93543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170" cy="14982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78870" cy="15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Ученик 4: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Их в звании всех «тройки» уравняли,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«Враги народа» - и в распыл скорей,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Такого варварства цари не допускали,</w:t>
      </w:r>
    </w:p>
    <w:p w:rsidR="00DA3AD4" w:rsidRPr="00D527E2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Большевики всех переплюнули царей.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5: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Людей казнили без суда и следствия,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Всё шло по указанию вождей…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Иезуитства этого последствия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Как штамп на поколениях людей.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35</w:t>
      </w:r>
    </w:p>
    <w:p w:rsidR="00C93543" w:rsidRPr="00AF3385" w:rsidRDefault="00C93543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7405" cy="1509311"/>
            <wp:effectExtent l="19050" t="0" r="2395" b="0"/>
            <wp:docPr id="8" name="Picture 2" descr="D:\Музей НКВД\t834325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Музей НКВД\t834325 (1).gif"/>
                    <pic:cNvPicPr>
                      <a:picLocks noChangeAspect="1" noChangeArrowheads="1" noCrop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30" cy="15138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6:</w:t>
      </w:r>
    </w:p>
    <w:p w:rsidR="00910580" w:rsidRPr="00AF3385" w:rsidRDefault="00910580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И как всё это пережить,</w:t>
      </w:r>
    </w:p>
    <w:p w:rsidR="00910580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О Господи,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Как это в наших уместить умах: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Преступники лежат на Красной площади,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Невинно павшие – в болотах и во рвах.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1: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Нет холмиков, уж нет фанерок сгнивших,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Могилы мхом и лесом заросли,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Хранит лишь память имена погибших,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Поклонимся им низко, до Земли!</w:t>
      </w:r>
    </w:p>
    <w:p w:rsidR="009417F8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2:</w:t>
      </w:r>
    </w:p>
    <w:p w:rsidR="009417F8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Нет границ у памяти, но есть предел забвенью. Мы вспомнили - и они снова как будто с нами, все кого мы назвали и о ком подумали.</w:t>
      </w:r>
    </w:p>
    <w:p w:rsidR="00DA3AD4" w:rsidRPr="00AF3385" w:rsidRDefault="009417F8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</w:rPr>
        <w:t>Ученик 3:</w:t>
      </w: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color w:val="333333"/>
          <w:sz w:val="28"/>
          <w:szCs w:val="28"/>
        </w:rPr>
        <w:t>Объявляется минута молчания…</w:t>
      </w:r>
    </w:p>
    <w:p w:rsidR="00E41A51" w:rsidRDefault="00D93FD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СЛАЙД 36 (3</w:t>
      </w:r>
      <w:r w:rsidR="00E41A51"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 xml:space="preserve"> сек)</w:t>
      </w:r>
    </w:p>
    <w:p w:rsidR="00D93FD2" w:rsidRPr="00AF3385" w:rsidRDefault="00D93FD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1702" cy="1581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81304" cy="16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C2" w:rsidRDefault="008834C2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1C5744" w:rsidRDefault="00E41A51" w:rsidP="00AF3385">
      <w:pPr>
        <w:pStyle w:val="ab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lastRenderedPageBreak/>
        <w:t>СЛАЙД 37 (5 сек)</w:t>
      </w:r>
    </w:p>
    <w:p w:rsidR="00D93FD2" w:rsidRPr="00AF3385" w:rsidRDefault="00D93FD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41A51" w:rsidRPr="00AF3385" w:rsidRDefault="00E41A51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0256" cy="103558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50926" cy="10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51" w:rsidRDefault="00E41A51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338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38</w:t>
      </w:r>
    </w:p>
    <w:p w:rsidR="00D93FD2" w:rsidRPr="00AF3385" w:rsidRDefault="00D93FD2" w:rsidP="00AF3385">
      <w:pPr>
        <w:pStyle w:val="ab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93FD2" w:rsidRDefault="00E41A51" w:rsidP="00AF3385">
      <w:pPr>
        <w:pStyle w:val="ab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0256" cy="109067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45097" cy="109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8C1" w:rsidRPr="00AF3385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696E36" w:rsidRPr="00D527E2" w:rsidRDefault="00696E36" w:rsidP="00AF3385">
      <w:pPr>
        <w:pStyle w:val="ab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527E2">
        <w:rPr>
          <w:rFonts w:ascii="Times New Roman" w:eastAsia="Times New Roman" w:hAnsi="Times New Roman" w:cs="Times New Roman"/>
          <w:b/>
          <w:i/>
          <w:sz w:val="28"/>
          <w:szCs w:val="28"/>
        </w:rPr>
        <w:t>Список литературы:</w:t>
      </w:r>
    </w:p>
    <w:p w:rsidR="00696E36" w:rsidRPr="00AF3385" w:rsidRDefault="00696E36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ab/>
        <w:t>И.П. Карпов, Н.В.Шенцева, Р.А.Кудрявцева Новое о судьбах крестьянской поэзии 20-х-30-х годов. Йошкар – Ола, 1990 г., выпуск1</w:t>
      </w:r>
    </w:p>
    <w:p w:rsidR="00696E36" w:rsidRPr="00AF3385" w:rsidRDefault="00696E36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ab/>
        <w:t>И.П. Карпов, Н.Н. Старыгина Русская литература 20 века. Московский лицей, 1997 г.</w:t>
      </w:r>
    </w:p>
    <w:p w:rsidR="00696E36" w:rsidRPr="00AF3385" w:rsidRDefault="00696E36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ab/>
        <w:t>Б. М. Романова. Реквием. Сборник русских и советских поэтов.Москва, 1989 г.</w:t>
      </w:r>
    </w:p>
    <w:p w:rsidR="00696E36" w:rsidRPr="00AF3385" w:rsidRDefault="00696E36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ab/>
        <w:t>Е.Осетров, О.Салынский. Возвращение. Москва, 1991 г.</w:t>
      </w:r>
    </w:p>
    <w:p w:rsidR="00696E36" w:rsidRPr="00AF3385" w:rsidRDefault="00696E36" w:rsidP="00AF3385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338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AF3385">
        <w:rPr>
          <w:rFonts w:ascii="Times New Roman" w:eastAsia="Times New Roman" w:hAnsi="Times New Roman" w:cs="Times New Roman"/>
          <w:sz w:val="28"/>
          <w:szCs w:val="28"/>
        </w:rPr>
        <w:tab/>
        <w:t>С.Солженицына. Вся Россия делится на сны. Литературное образование. Москва, 1994 г.</w:t>
      </w:r>
    </w:p>
    <w:sectPr w:rsidR="00696E36" w:rsidRPr="00AF3385" w:rsidSect="00AF3385">
      <w:pgSz w:w="11906" w:h="16838"/>
      <w:pgMar w:top="1021" w:right="851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B98" w:rsidRDefault="00473B98" w:rsidP="007A5BBB">
      <w:pPr>
        <w:spacing w:after="0" w:line="240" w:lineRule="auto"/>
      </w:pPr>
      <w:r>
        <w:separator/>
      </w:r>
    </w:p>
  </w:endnote>
  <w:endnote w:type="continuationSeparator" w:id="0">
    <w:p w:rsidR="00473B98" w:rsidRDefault="00473B98" w:rsidP="007A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B98" w:rsidRDefault="00473B98" w:rsidP="007A5BBB">
      <w:pPr>
        <w:spacing w:after="0" w:line="240" w:lineRule="auto"/>
      </w:pPr>
      <w:r>
        <w:separator/>
      </w:r>
    </w:p>
  </w:footnote>
  <w:footnote w:type="continuationSeparator" w:id="0">
    <w:p w:rsidR="00473B98" w:rsidRDefault="00473B98" w:rsidP="007A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87A10"/>
    <w:multiLevelType w:val="hybridMultilevel"/>
    <w:tmpl w:val="0248BF42"/>
    <w:lvl w:ilvl="0" w:tplc="827A0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AF331C"/>
    <w:multiLevelType w:val="hybridMultilevel"/>
    <w:tmpl w:val="BC161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144455"/>
    <w:multiLevelType w:val="hybridMultilevel"/>
    <w:tmpl w:val="F98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F47FF"/>
    <w:multiLevelType w:val="hybridMultilevel"/>
    <w:tmpl w:val="A0066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48C1"/>
    <w:rsid w:val="0003203E"/>
    <w:rsid w:val="0009691A"/>
    <w:rsid w:val="000D5077"/>
    <w:rsid w:val="000F77C3"/>
    <w:rsid w:val="00112252"/>
    <w:rsid w:val="001C5744"/>
    <w:rsid w:val="00225F5C"/>
    <w:rsid w:val="002D2CFD"/>
    <w:rsid w:val="002F43E7"/>
    <w:rsid w:val="00324ED9"/>
    <w:rsid w:val="00342146"/>
    <w:rsid w:val="00381D45"/>
    <w:rsid w:val="00393CC8"/>
    <w:rsid w:val="004106D5"/>
    <w:rsid w:val="00473B98"/>
    <w:rsid w:val="00481925"/>
    <w:rsid w:val="004C22CB"/>
    <w:rsid w:val="004E786C"/>
    <w:rsid w:val="005029B1"/>
    <w:rsid w:val="005730B5"/>
    <w:rsid w:val="0058702C"/>
    <w:rsid w:val="00616E68"/>
    <w:rsid w:val="00650F01"/>
    <w:rsid w:val="00696E36"/>
    <w:rsid w:val="006A4ACA"/>
    <w:rsid w:val="006A701D"/>
    <w:rsid w:val="0078066C"/>
    <w:rsid w:val="007906DD"/>
    <w:rsid w:val="007A5BBB"/>
    <w:rsid w:val="008701AB"/>
    <w:rsid w:val="008834C2"/>
    <w:rsid w:val="00910580"/>
    <w:rsid w:val="009417F8"/>
    <w:rsid w:val="00953574"/>
    <w:rsid w:val="00965284"/>
    <w:rsid w:val="009A60E9"/>
    <w:rsid w:val="009E12FA"/>
    <w:rsid w:val="009F0CE3"/>
    <w:rsid w:val="00A02EFF"/>
    <w:rsid w:val="00A22EF4"/>
    <w:rsid w:val="00A748C1"/>
    <w:rsid w:val="00AA3C01"/>
    <w:rsid w:val="00AC6E70"/>
    <w:rsid w:val="00AF3385"/>
    <w:rsid w:val="00BE1021"/>
    <w:rsid w:val="00C93543"/>
    <w:rsid w:val="00D11512"/>
    <w:rsid w:val="00D11A8E"/>
    <w:rsid w:val="00D127D1"/>
    <w:rsid w:val="00D21018"/>
    <w:rsid w:val="00D527E2"/>
    <w:rsid w:val="00D55AD2"/>
    <w:rsid w:val="00D61A21"/>
    <w:rsid w:val="00D93FD2"/>
    <w:rsid w:val="00D973AB"/>
    <w:rsid w:val="00DA3AD4"/>
    <w:rsid w:val="00DA4C5D"/>
    <w:rsid w:val="00DB2E7D"/>
    <w:rsid w:val="00E35118"/>
    <w:rsid w:val="00E41A51"/>
    <w:rsid w:val="00EC12C3"/>
    <w:rsid w:val="00ED718C"/>
    <w:rsid w:val="00F179B2"/>
    <w:rsid w:val="00F21B1E"/>
    <w:rsid w:val="00FC0766"/>
    <w:rsid w:val="00FD1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2918D6-52F6-4C48-A770-64063D4F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48C1"/>
  </w:style>
  <w:style w:type="paragraph" w:styleId="a4">
    <w:name w:val="Balloon Text"/>
    <w:basedOn w:val="a"/>
    <w:link w:val="a5"/>
    <w:uiPriority w:val="99"/>
    <w:semiHidden/>
    <w:unhideWhenUsed/>
    <w:rsid w:val="00A7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8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5F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A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5BBB"/>
  </w:style>
  <w:style w:type="paragraph" w:styleId="a9">
    <w:name w:val="footer"/>
    <w:basedOn w:val="a"/>
    <w:link w:val="aa"/>
    <w:uiPriority w:val="99"/>
    <w:unhideWhenUsed/>
    <w:rsid w:val="007A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5BBB"/>
  </w:style>
  <w:style w:type="paragraph" w:styleId="ab">
    <w:name w:val="No Spacing"/>
    <w:uiPriority w:val="1"/>
    <w:qFormat/>
    <w:rsid w:val="00AF33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5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svidetel24.info/wp-content/uploads/2014/07/DSC_3811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ru.wikipedia.org/wiki/%D0%9E%D0%93%D0%9F%D0%A3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pics.livejournal.com/donna_benta/pic/000b3xg1/" TargetMode="External"/><Relationship Id="rId20" Type="http://schemas.openxmlformats.org/officeDocument/2006/relationships/hyperlink" Target="http://pics.livejournal.com/donna_benta/pic/000b72z5/" TargetMode="External"/><Relationship Id="rId29" Type="http://schemas.openxmlformats.org/officeDocument/2006/relationships/hyperlink" Target="http://pics.livejournal.com/donna_benta/pic/000b4z5r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pics.livejournal.com/donna_benta/pic/000c4h4f/" TargetMode="External"/><Relationship Id="rId62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svidetel24.info/wp-content/uploads/2014/07/DSC_3841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towiki.ru/w/index.php?title=%D0%A3%D0%BB%D0%B8%D1%86%D0%B0_%D0%9B%D0%B5%D0%BD%D0%B8%D0%BD%D0%B0_(%D0%9A%D0%BE%D0%BB%D0%BF%D0%B0%D1%88%D0%B5%D0%B2%D0%BE)&amp;action=edit&amp;redlink=1" TargetMode="External"/><Relationship Id="rId40" Type="http://schemas.openxmlformats.org/officeDocument/2006/relationships/hyperlink" Target="http://ru.wikipedia.org/wiki/%D0%9D%D0%9A%D0%92%D0%94" TargetMode="External"/><Relationship Id="rId45" Type="http://schemas.openxmlformats.org/officeDocument/2006/relationships/hyperlink" Target="http://towiki.ru/w/index.php?title=%D0%9C%D0%B5%D0%BC%D0%BE%D1%80%D0%B8%D0%B0%D0%BB&amp;action=edit&amp;redlink=1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://towiki.ru/view/%D0%9A%D0%BE%D0%BB%D0%BF%D0%B0%D1%88%D0%B5%D0%B2%D1%81%D0%BA%D0%B8%D0%B9_%D0%AF%D1%80" TargetMode="External"/><Relationship Id="rId57" Type="http://schemas.openxmlformats.org/officeDocument/2006/relationships/image" Target="media/image30.jpeg"/><Relationship Id="rId61" Type="http://schemas.openxmlformats.org/officeDocument/2006/relationships/image" Target="media/image34.png"/><Relationship Id="rId10" Type="http://schemas.openxmlformats.org/officeDocument/2006/relationships/hyperlink" Target="http://pics.livejournal.com/donna_benta/pic/000b02b6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svidetel24.info/wp-content/uploads/2014/07/DSC_3858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3.gi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pics.livejournal.com/donna_benta/pic/000b2f6e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svidetel24.info/wp-content/uploads/2014/07/DSC_3805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fontTable" Target="fontTable.xml"/><Relationship Id="rId8" Type="http://schemas.openxmlformats.org/officeDocument/2006/relationships/hyperlink" Target="http://pics.livejournal.com/donna_benta/pic/000azwp2/" TargetMode="External"/><Relationship Id="rId51" Type="http://schemas.openxmlformats.org/officeDocument/2006/relationships/hyperlink" Target="http://ru.wikipedia.org/wiki/%D1%81%D1%82%D1%80%D0%BE%D0%B9%D0%B1%D0%B0%D1%82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ics.livejournal.com/donna_benta/pic/000b1pap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://pics.livejournal.com/donna_benta/pic/000bxd3t/" TargetMode="External"/><Relationship Id="rId38" Type="http://schemas.openxmlformats.org/officeDocument/2006/relationships/hyperlink" Target="http://towiki.ru/view/%D0%9E%D0%B1%D1%8C_(%D1%80%D0%B5%D0%BA%D0%B0)" TargetMode="External"/><Relationship Id="rId46" Type="http://schemas.openxmlformats.org/officeDocument/2006/relationships/hyperlink" Target="http://ru.wikipedia.org/wiki/%D0%A1%D1%82%D0%B0%D0%BB%D0%B8%D0%BD%D1%81%D0%BA%D0%B8%D0%B5_%D1%80%D0%B5%D0%BF%D1%80%D0%B5%D1%81%D1%81%D0%B8%D0%B8" TargetMode="External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19</Pages>
  <Words>2860</Words>
  <Characters>16307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Мыслитель</dc:creator>
  <cp:lastModifiedBy>Admin</cp:lastModifiedBy>
  <cp:revision>22</cp:revision>
  <cp:lastPrinted>2017-01-13T14:19:00Z</cp:lastPrinted>
  <dcterms:created xsi:type="dcterms:W3CDTF">2017-01-09T11:52:00Z</dcterms:created>
  <dcterms:modified xsi:type="dcterms:W3CDTF">2017-06-02T04:35:00Z</dcterms:modified>
</cp:coreProperties>
</file>