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B5" w:rsidRDefault="00185BB5" w:rsidP="002B5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37" w:rsidRDefault="002B5637" w:rsidP="002B5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37">
        <w:rPr>
          <w:rFonts w:ascii="Times New Roman" w:hAnsi="Times New Roman" w:cs="Times New Roman"/>
          <w:b/>
          <w:sz w:val="28"/>
          <w:szCs w:val="28"/>
        </w:rPr>
        <w:t>План устранения недостатков</w:t>
      </w:r>
    </w:p>
    <w:p w:rsidR="002B5637" w:rsidRDefault="002B5637" w:rsidP="002B5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37">
        <w:rPr>
          <w:rFonts w:ascii="Times New Roman" w:hAnsi="Times New Roman" w:cs="Times New Roman"/>
          <w:b/>
          <w:sz w:val="28"/>
          <w:szCs w:val="28"/>
        </w:rPr>
        <w:t>качества условий осуществления образовательной деятельности</w:t>
      </w:r>
    </w:p>
    <w:p w:rsidR="00832E31" w:rsidRDefault="002B5637" w:rsidP="002B5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37">
        <w:rPr>
          <w:rFonts w:ascii="Times New Roman" w:hAnsi="Times New Roman" w:cs="Times New Roman"/>
          <w:b/>
          <w:sz w:val="28"/>
          <w:szCs w:val="28"/>
        </w:rPr>
        <w:t>МАНОУ «Лицей №4»</w:t>
      </w:r>
    </w:p>
    <w:p w:rsidR="00635E5A" w:rsidRDefault="00635E5A" w:rsidP="002B5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4911"/>
        <w:gridCol w:w="2552"/>
        <w:gridCol w:w="2097"/>
      </w:tblGrid>
      <w:tr w:rsidR="00635E5A" w:rsidTr="00D06D4E">
        <w:tc>
          <w:tcPr>
            <w:tcW w:w="896" w:type="dxa"/>
          </w:tcPr>
          <w:p w:rsidR="00635E5A" w:rsidRPr="00635E5A" w:rsidRDefault="00635E5A" w:rsidP="002B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5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911" w:type="dxa"/>
          </w:tcPr>
          <w:p w:rsidR="00635E5A" w:rsidRPr="00635E5A" w:rsidRDefault="00635E5A" w:rsidP="002B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635E5A" w:rsidRPr="00635E5A" w:rsidRDefault="00635E5A" w:rsidP="002B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5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097" w:type="dxa"/>
          </w:tcPr>
          <w:p w:rsidR="00635E5A" w:rsidRPr="00635E5A" w:rsidRDefault="00635E5A" w:rsidP="002B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5E5A" w:rsidRPr="00EC04EA" w:rsidTr="00D06D4E">
        <w:tc>
          <w:tcPr>
            <w:tcW w:w="896" w:type="dxa"/>
          </w:tcPr>
          <w:p w:rsidR="00635E5A" w:rsidRPr="00BB06FA" w:rsidRDefault="00EC04EA" w:rsidP="002B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</w:tcPr>
          <w:p w:rsidR="00635E5A" w:rsidRPr="00BB06FA" w:rsidRDefault="00EC04EA" w:rsidP="00EC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A">
              <w:rPr>
                <w:rFonts w:ascii="Times New Roman" w:hAnsi="Times New Roman" w:cs="Times New Roman"/>
                <w:sz w:val="24"/>
                <w:szCs w:val="24"/>
              </w:rPr>
              <w:t>Улучшение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552" w:type="dxa"/>
          </w:tcPr>
          <w:p w:rsidR="00635E5A" w:rsidRPr="00EC04EA" w:rsidRDefault="00C8000C" w:rsidP="00EC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приложения "Дорожная карта" к Паспорту доступности МАНОУ «Лицей№4»</w:t>
            </w:r>
          </w:p>
        </w:tc>
        <w:tc>
          <w:tcPr>
            <w:tcW w:w="2097" w:type="dxa"/>
          </w:tcPr>
          <w:p w:rsidR="00635E5A" w:rsidRPr="00EC04EA" w:rsidRDefault="00C36824" w:rsidP="00BB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06FA">
              <w:rPr>
                <w:rFonts w:ascii="Times New Roman" w:hAnsi="Times New Roman" w:cs="Times New Roman"/>
                <w:sz w:val="24"/>
                <w:szCs w:val="24"/>
              </w:rPr>
              <w:t>иректор Евстифеева Т.В</w:t>
            </w:r>
          </w:p>
        </w:tc>
        <w:bookmarkStart w:id="0" w:name="_GoBack"/>
        <w:bookmarkEnd w:id="0"/>
      </w:tr>
      <w:tr w:rsidR="00635E5A" w:rsidRPr="00EC04EA" w:rsidTr="00D06D4E">
        <w:tc>
          <w:tcPr>
            <w:tcW w:w="896" w:type="dxa"/>
          </w:tcPr>
          <w:p w:rsidR="00635E5A" w:rsidRPr="00BB06FA" w:rsidRDefault="00BB06FA" w:rsidP="002B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1" w:type="dxa"/>
          </w:tcPr>
          <w:p w:rsidR="00635E5A" w:rsidRPr="00BB06FA" w:rsidRDefault="00BB06FA" w:rsidP="00EC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A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образовательных программ</w:t>
            </w:r>
          </w:p>
        </w:tc>
        <w:tc>
          <w:tcPr>
            <w:tcW w:w="2552" w:type="dxa"/>
          </w:tcPr>
          <w:p w:rsidR="00635E5A" w:rsidRPr="00BB06FA" w:rsidRDefault="00C8000C" w:rsidP="00C8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06FA" w:rsidRPr="00BB06FA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06FA" w:rsidRPr="00BB06FA">
              <w:rPr>
                <w:rFonts w:ascii="Times New Roman" w:hAnsi="Times New Roman" w:cs="Times New Roman"/>
                <w:sz w:val="24"/>
                <w:szCs w:val="24"/>
              </w:rPr>
              <w:t xml:space="preserve"> 2018-2019 </w:t>
            </w:r>
            <w:proofErr w:type="spellStart"/>
            <w:r w:rsidR="00BB06FA" w:rsidRPr="00BB06F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BB06FA" w:rsidRPr="00BB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635E5A" w:rsidRPr="00BB06FA" w:rsidRDefault="008F1146" w:rsidP="00BB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 Лапина</w:t>
            </w:r>
            <w:r w:rsidR="00C36824" w:rsidRPr="00C3682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635E5A" w:rsidRPr="00EC04EA" w:rsidTr="00D06D4E">
        <w:tc>
          <w:tcPr>
            <w:tcW w:w="896" w:type="dxa"/>
          </w:tcPr>
          <w:p w:rsidR="00635E5A" w:rsidRPr="00BB06FA" w:rsidRDefault="005207CC" w:rsidP="002B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1" w:type="dxa"/>
          </w:tcPr>
          <w:p w:rsidR="00635E5A" w:rsidRPr="00BB06FA" w:rsidRDefault="00FF3C10" w:rsidP="0069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24D6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6E24D6" w:rsidRPr="006E24D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лицея </w:t>
            </w:r>
            <w:r w:rsidR="006E24D6">
              <w:rPr>
                <w:rFonts w:ascii="Times New Roman" w:hAnsi="Times New Roman" w:cs="Times New Roman"/>
                <w:sz w:val="24"/>
                <w:szCs w:val="24"/>
              </w:rPr>
              <w:t>электронного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D6">
              <w:rPr>
                <w:rFonts w:ascii="Times New Roman" w:hAnsi="Times New Roman" w:cs="Times New Roman"/>
                <w:sz w:val="24"/>
                <w:szCs w:val="24"/>
              </w:rPr>
              <w:t>для отслеживания хода</w:t>
            </w:r>
            <w:r w:rsidRPr="00FF3C1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обращений, поступивших в организацию от заинтересованных граждан</w:t>
            </w:r>
            <w:r w:rsidR="006E24D6">
              <w:t xml:space="preserve"> </w:t>
            </w:r>
          </w:p>
        </w:tc>
        <w:tc>
          <w:tcPr>
            <w:tcW w:w="2552" w:type="dxa"/>
          </w:tcPr>
          <w:p w:rsidR="00635E5A" w:rsidRPr="00FF3C10" w:rsidRDefault="00FF3C10" w:rsidP="002B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F3C1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2F318E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r w:rsidRPr="00FF3C10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2097" w:type="dxa"/>
          </w:tcPr>
          <w:p w:rsidR="00635E5A" w:rsidRPr="00FF3C10" w:rsidRDefault="00FF3C10" w:rsidP="00FF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F3C1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Агафонова М.И. </w:t>
            </w:r>
          </w:p>
        </w:tc>
      </w:tr>
      <w:tr w:rsidR="00635E5A" w:rsidRPr="00EC04EA" w:rsidTr="00D06D4E">
        <w:tc>
          <w:tcPr>
            <w:tcW w:w="896" w:type="dxa"/>
          </w:tcPr>
          <w:p w:rsidR="00635E5A" w:rsidRPr="00BB06FA" w:rsidRDefault="006E24D6" w:rsidP="002B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1" w:type="dxa"/>
          </w:tcPr>
          <w:p w:rsidR="00635E5A" w:rsidRPr="00BB06FA" w:rsidRDefault="006E24D6" w:rsidP="006E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Pr="006E24D6">
              <w:rPr>
                <w:rFonts w:ascii="Times New Roman" w:hAnsi="Times New Roman" w:cs="Times New Roman"/>
                <w:sz w:val="24"/>
                <w:szCs w:val="24"/>
              </w:rPr>
              <w:t>условий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охраны и укрепления здоровья </w:t>
            </w:r>
            <w:r w:rsidRPr="006E24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2F31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многофункциональной спортивной площадки</w:t>
            </w:r>
          </w:p>
        </w:tc>
        <w:tc>
          <w:tcPr>
            <w:tcW w:w="2552" w:type="dxa"/>
          </w:tcPr>
          <w:p w:rsidR="00635E5A" w:rsidRPr="006E24D6" w:rsidRDefault="006E24D6" w:rsidP="006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D6"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2097" w:type="dxa"/>
          </w:tcPr>
          <w:p w:rsidR="00635E5A" w:rsidRPr="006E24D6" w:rsidRDefault="006E24D6" w:rsidP="006E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D6">
              <w:rPr>
                <w:rFonts w:ascii="Times New Roman" w:hAnsi="Times New Roman" w:cs="Times New Roman"/>
                <w:sz w:val="24"/>
                <w:szCs w:val="24"/>
              </w:rPr>
              <w:t>директор Евстифеева Т.В</w:t>
            </w:r>
          </w:p>
        </w:tc>
      </w:tr>
    </w:tbl>
    <w:p w:rsidR="00635E5A" w:rsidRPr="00EC04EA" w:rsidRDefault="00635E5A" w:rsidP="002B5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637" w:rsidRDefault="002B5637" w:rsidP="00185B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BB5" w:rsidRPr="008F1146" w:rsidRDefault="00185BB5" w:rsidP="00185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146">
        <w:rPr>
          <w:rFonts w:ascii="Times New Roman" w:hAnsi="Times New Roman" w:cs="Times New Roman"/>
          <w:sz w:val="24"/>
          <w:szCs w:val="24"/>
        </w:rPr>
        <w:t>Директор</w:t>
      </w:r>
      <w:r w:rsidRPr="008F1146">
        <w:rPr>
          <w:rFonts w:ascii="Times New Roman" w:hAnsi="Times New Roman" w:cs="Times New Roman"/>
          <w:sz w:val="24"/>
          <w:szCs w:val="24"/>
        </w:rPr>
        <w:tab/>
      </w:r>
      <w:r w:rsidRPr="008F1146">
        <w:rPr>
          <w:rFonts w:ascii="Times New Roman" w:hAnsi="Times New Roman" w:cs="Times New Roman"/>
          <w:sz w:val="24"/>
          <w:szCs w:val="24"/>
        </w:rPr>
        <w:tab/>
      </w:r>
      <w:r w:rsidRPr="008F1146">
        <w:rPr>
          <w:rFonts w:ascii="Times New Roman" w:hAnsi="Times New Roman" w:cs="Times New Roman"/>
          <w:sz w:val="24"/>
          <w:szCs w:val="24"/>
        </w:rPr>
        <w:tab/>
      </w:r>
      <w:r w:rsidRPr="008F1146">
        <w:rPr>
          <w:rFonts w:ascii="Times New Roman" w:hAnsi="Times New Roman" w:cs="Times New Roman"/>
          <w:sz w:val="24"/>
          <w:szCs w:val="24"/>
        </w:rPr>
        <w:tab/>
      </w:r>
      <w:r w:rsidRPr="008F1146">
        <w:rPr>
          <w:rFonts w:ascii="Times New Roman" w:hAnsi="Times New Roman" w:cs="Times New Roman"/>
          <w:sz w:val="24"/>
          <w:szCs w:val="24"/>
        </w:rPr>
        <w:tab/>
      </w:r>
      <w:r w:rsidRPr="008F1146">
        <w:rPr>
          <w:rFonts w:ascii="Times New Roman" w:hAnsi="Times New Roman" w:cs="Times New Roman"/>
          <w:sz w:val="24"/>
          <w:szCs w:val="24"/>
        </w:rPr>
        <w:tab/>
      </w:r>
      <w:r w:rsidRPr="008F1146">
        <w:rPr>
          <w:rFonts w:ascii="Times New Roman" w:hAnsi="Times New Roman" w:cs="Times New Roman"/>
          <w:sz w:val="24"/>
          <w:szCs w:val="24"/>
        </w:rPr>
        <w:tab/>
      </w:r>
      <w:r w:rsidRPr="008F1146">
        <w:rPr>
          <w:rFonts w:ascii="Times New Roman" w:hAnsi="Times New Roman" w:cs="Times New Roman"/>
          <w:sz w:val="24"/>
          <w:szCs w:val="24"/>
        </w:rPr>
        <w:tab/>
      </w:r>
      <w:r w:rsidRPr="008F1146">
        <w:rPr>
          <w:rFonts w:ascii="Times New Roman" w:hAnsi="Times New Roman" w:cs="Times New Roman"/>
          <w:sz w:val="24"/>
          <w:szCs w:val="24"/>
        </w:rPr>
        <w:tab/>
      </w:r>
      <w:r w:rsidRPr="008F1146">
        <w:rPr>
          <w:rFonts w:ascii="Times New Roman" w:hAnsi="Times New Roman" w:cs="Times New Roman"/>
          <w:sz w:val="24"/>
          <w:szCs w:val="24"/>
        </w:rPr>
        <w:tab/>
      </w:r>
      <w:r w:rsidRPr="008F1146">
        <w:rPr>
          <w:rFonts w:ascii="Times New Roman" w:hAnsi="Times New Roman" w:cs="Times New Roman"/>
          <w:sz w:val="24"/>
          <w:szCs w:val="24"/>
        </w:rPr>
        <w:tab/>
        <w:t>Т.В. Евстифеева</w:t>
      </w:r>
    </w:p>
    <w:p w:rsidR="002B5637" w:rsidRPr="002B5637" w:rsidRDefault="002B5637" w:rsidP="002B5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5637" w:rsidRPr="002B5637" w:rsidSect="002B5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2E"/>
    <w:rsid w:val="00185BB5"/>
    <w:rsid w:val="001C06BE"/>
    <w:rsid w:val="002B5637"/>
    <w:rsid w:val="002F318E"/>
    <w:rsid w:val="005207CC"/>
    <w:rsid w:val="00635E5A"/>
    <w:rsid w:val="00694CFF"/>
    <w:rsid w:val="006E24D6"/>
    <w:rsid w:val="00832E31"/>
    <w:rsid w:val="008F1146"/>
    <w:rsid w:val="00BB06FA"/>
    <w:rsid w:val="00C36824"/>
    <w:rsid w:val="00C8000C"/>
    <w:rsid w:val="00D06D4E"/>
    <w:rsid w:val="00E93D2E"/>
    <w:rsid w:val="00EC04EA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3C41-DEDD-4827-A2A7-89650897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8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2018-12-06T06:29:00Z</dcterms:created>
  <dcterms:modified xsi:type="dcterms:W3CDTF">2018-12-08T06:04:00Z</dcterms:modified>
</cp:coreProperties>
</file>